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833D" w14:textId="77777777" w:rsidR="00ED2E3D" w:rsidRPr="00887CFA" w:rsidRDefault="00ED2E3D" w:rsidP="00C94A5A">
      <w:pPr>
        <w:pStyle w:val="HeaderStyle"/>
      </w:pPr>
    </w:p>
    <w:tbl>
      <w:tblPr>
        <w:tblStyle w:val="TableGrid"/>
        <w:tblW w:w="10077" w:type="dxa"/>
        <w:tblInd w:w="-34" w:type="dxa"/>
        <w:tblCellMar>
          <w:top w:w="113" w:type="dxa"/>
          <w:bottom w:w="113" w:type="dxa"/>
        </w:tblCellMar>
        <w:tblLook w:val="04A0" w:firstRow="1" w:lastRow="0" w:firstColumn="1" w:lastColumn="0" w:noHBand="0" w:noVBand="1"/>
      </w:tblPr>
      <w:tblGrid>
        <w:gridCol w:w="4657"/>
        <w:gridCol w:w="5420"/>
      </w:tblGrid>
      <w:tr w:rsidR="00AD7A1F" w14:paraId="23C813BA" w14:textId="77777777" w:rsidTr="00780610">
        <w:tc>
          <w:tcPr>
            <w:tcW w:w="10077" w:type="dxa"/>
            <w:gridSpan w:val="2"/>
            <w:vAlign w:val="center"/>
          </w:tcPr>
          <w:p w14:paraId="1D716F50" w14:textId="665CB65D" w:rsidR="009959D9" w:rsidRPr="00CD7809" w:rsidRDefault="00780610" w:rsidP="00C94A5A">
            <w:pPr>
              <w:rPr>
                <w:rFonts w:ascii="Calibri" w:hAnsi="Calibri"/>
                <w:b/>
                <w:bCs/>
                <w:sz w:val="22"/>
                <w:szCs w:val="22"/>
              </w:rPr>
            </w:pPr>
            <w:r w:rsidRPr="00CD7809">
              <w:rPr>
                <w:rFonts w:ascii="Calibri" w:hAnsi="Calibri"/>
                <w:b/>
                <w:bCs/>
                <w:sz w:val="22"/>
                <w:szCs w:val="22"/>
              </w:rPr>
              <w:t>Job t</w:t>
            </w:r>
            <w:r w:rsidR="00BF2FD0" w:rsidRPr="00CD7809">
              <w:rPr>
                <w:rFonts w:ascii="Calibri" w:hAnsi="Calibri"/>
                <w:b/>
                <w:bCs/>
                <w:sz w:val="22"/>
                <w:szCs w:val="22"/>
              </w:rPr>
              <w:t>itle:</w:t>
            </w:r>
            <w:r w:rsidR="00FC417B" w:rsidRPr="00CD7809">
              <w:rPr>
                <w:rFonts w:ascii="Calibri" w:hAnsi="Calibri"/>
                <w:b/>
                <w:bCs/>
                <w:sz w:val="22"/>
                <w:szCs w:val="22"/>
              </w:rPr>
              <w:t xml:space="preserve">    </w:t>
            </w:r>
            <w:r w:rsidR="00F22264">
              <w:rPr>
                <w:rFonts w:ascii="Calibri" w:hAnsi="Calibri"/>
                <w:b/>
                <w:bCs/>
                <w:sz w:val="22"/>
                <w:szCs w:val="22"/>
              </w:rPr>
              <w:t xml:space="preserve">Partnership Development </w:t>
            </w:r>
            <w:r w:rsidR="005405CB">
              <w:rPr>
                <w:rFonts w:ascii="Calibri" w:hAnsi="Calibri"/>
                <w:b/>
                <w:bCs/>
                <w:sz w:val="22"/>
                <w:szCs w:val="22"/>
              </w:rPr>
              <w:t>Executive</w:t>
            </w:r>
          </w:p>
        </w:tc>
      </w:tr>
      <w:tr w:rsidR="00AD7A1F" w14:paraId="76FAC917" w14:textId="77777777" w:rsidTr="00780610">
        <w:tc>
          <w:tcPr>
            <w:tcW w:w="4657" w:type="dxa"/>
            <w:vAlign w:val="center"/>
          </w:tcPr>
          <w:p w14:paraId="4DA97ADF" w14:textId="089FE7C6" w:rsidR="00BF2FD0" w:rsidRPr="00CD7809" w:rsidRDefault="00AD7A1F" w:rsidP="00C94A5A">
            <w:pPr>
              <w:rPr>
                <w:rFonts w:ascii="Calibri" w:hAnsi="Calibri"/>
                <w:b/>
                <w:bCs/>
                <w:sz w:val="22"/>
                <w:szCs w:val="22"/>
              </w:rPr>
            </w:pPr>
            <w:r w:rsidRPr="00CD7809">
              <w:rPr>
                <w:rFonts w:ascii="Calibri" w:hAnsi="Calibri"/>
                <w:b/>
                <w:bCs/>
                <w:sz w:val="22"/>
                <w:szCs w:val="22"/>
              </w:rPr>
              <w:t>Reports t</w:t>
            </w:r>
            <w:r w:rsidR="00BF2FD0" w:rsidRPr="00CD7809">
              <w:rPr>
                <w:rFonts w:ascii="Calibri" w:hAnsi="Calibri"/>
                <w:b/>
                <w:bCs/>
                <w:sz w:val="22"/>
                <w:szCs w:val="22"/>
              </w:rPr>
              <w:t>o:</w:t>
            </w:r>
            <w:r w:rsidR="00FC417B" w:rsidRPr="00CD7809">
              <w:rPr>
                <w:rFonts w:ascii="Calibri" w:hAnsi="Calibri"/>
                <w:b/>
                <w:bCs/>
                <w:sz w:val="22"/>
                <w:szCs w:val="22"/>
              </w:rPr>
              <w:t xml:space="preserve">  </w:t>
            </w:r>
            <w:r w:rsidR="005405CB">
              <w:rPr>
                <w:rFonts w:ascii="Calibri" w:hAnsi="Calibri"/>
                <w:b/>
                <w:bCs/>
                <w:sz w:val="22"/>
                <w:szCs w:val="22"/>
              </w:rPr>
              <w:t>Steve Pinchen</w:t>
            </w:r>
          </w:p>
        </w:tc>
        <w:tc>
          <w:tcPr>
            <w:tcW w:w="5420" w:type="dxa"/>
            <w:vAlign w:val="center"/>
          </w:tcPr>
          <w:p w14:paraId="79DB8E9B" w14:textId="6BFB9817" w:rsidR="00BF2FD0" w:rsidRPr="00CD7809" w:rsidRDefault="00B97A67" w:rsidP="00C94A5A">
            <w:pPr>
              <w:rPr>
                <w:rFonts w:ascii="Calibri" w:hAnsi="Calibri"/>
                <w:b/>
                <w:bCs/>
                <w:sz w:val="22"/>
                <w:szCs w:val="22"/>
              </w:rPr>
            </w:pPr>
            <w:r w:rsidRPr="00CD7809">
              <w:rPr>
                <w:rFonts w:ascii="Calibri" w:hAnsi="Calibri"/>
                <w:b/>
                <w:bCs/>
                <w:sz w:val="22"/>
                <w:szCs w:val="22"/>
              </w:rPr>
              <w:t>Reporting to job h</w:t>
            </w:r>
            <w:r w:rsidR="00BF2FD0" w:rsidRPr="00CD7809">
              <w:rPr>
                <w:rFonts w:ascii="Calibri" w:hAnsi="Calibri"/>
                <w:b/>
                <w:bCs/>
                <w:sz w:val="22"/>
                <w:szCs w:val="22"/>
              </w:rPr>
              <w:t>older:</w:t>
            </w:r>
            <w:r w:rsidR="00FC417B" w:rsidRPr="00CD7809">
              <w:rPr>
                <w:rFonts w:ascii="Calibri" w:hAnsi="Calibri"/>
                <w:b/>
                <w:bCs/>
                <w:sz w:val="22"/>
                <w:szCs w:val="22"/>
              </w:rPr>
              <w:t xml:space="preserve">  </w:t>
            </w:r>
            <w:r w:rsidR="005405CB">
              <w:rPr>
                <w:rFonts w:ascii="Calibri" w:hAnsi="Calibri"/>
                <w:b/>
                <w:bCs/>
                <w:sz w:val="22"/>
                <w:szCs w:val="22"/>
              </w:rPr>
              <w:t>Partnership Development Manager</w:t>
            </w:r>
          </w:p>
        </w:tc>
      </w:tr>
      <w:tr w:rsidR="00AD7A1F" w14:paraId="3479A2C0" w14:textId="77777777" w:rsidTr="00780610">
        <w:tc>
          <w:tcPr>
            <w:tcW w:w="10077" w:type="dxa"/>
            <w:gridSpan w:val="2"/>
          </w:tcPr>
          <w:p w14:paraId="0E017011" w14:textId="77777777" w:rsidR="00BF2FD0" w:rsidRPr="00CD7809" w:rsidRDefault="00780610" w:rsidP="00C94A5A">
            <w:pPr>
              <w:rPr>
                <w:rFonts w:ascii="Calibri" w:hAnsi="Calibri"/>
                <w:b/>
                <w:bCs/>
                <w:sz w:val="22"/>
                <w:szCs w:val="22"/>
              </w:rPr>
            </w:pPr>
            <w:r w:rsidRPr="00CD7809">
              <w:rPr>
                <w:rFonts w:ascii="Calibri" w:hAnsi="Calibri"/>
                <w:b/>
                <w:bCs/>
                <w:sz w:val="22"/>
                <w:szCs w:val="22"/>
              </w:rPr>
              <w:t>Overall p</w:t>
            </w:r>
            <w:r w:rsidR="00BF2FD0" w:rsidRPr="00CD7809">
              <w:rPr>
                <w:rFonts w:ascii="Calibri" w:hAnsi="Calibri"/>
                <w:b/>
                <w:bCs/>
                <w:sz w:val="22"/>
                <w:szCs w:val="22"/>
              </w:rPr>
              <w:t>urpose:</w:t>
            </w:r>
          </w:p>
          <w:p w14:paraId="24F05F02" w14:textId="7495110B" w:rsidR="00780610" w:rsidRPr="005405CB" w:rsidRDefault="005405CB" w:rsidP="00C94A5A">
            <w:pPr>
              <w:ind w:left="360"/>
              <w:rPr>
                <w:rFonts w:ascii="Calibri" w:hAnsi="Calibri"/>
                <w:bCs/>
                <w:sz w:val="22"/>
                <w:szCs w:val="22"/>
              </w:rPr>
            </w:pPr>
            <w:r w:rsidRPr="005405CB">
              <w:rPr>
                <w:rFonts w:asciiTheme="minorHAnsi" w:hAnsiTheme="minorHAnsi" w:cstheme="minorHAnsi"/>
                <w:bCs/>
                <w:sz w:val="22"/>
                <w:szCs w:val="22"/>
              </w:rPr>
              <w:t xml:space="preserve">Playing a key part in the success of the ambitious </w:t>
            </w:r>
            <w:r w:rsidR="00C94A5A">
              <w:rPr>
                <w:rFonts w:asciiTheme="minorHAnsi" w:hAnsiTheme="minorHAnsi" w:cstheme="minorHAnsi"/>
                <w:bCs/>
                <w:sz w:val="22"/>
                <w:szCs w:val="22"/>
              </w:rPr>
              <w:t xml:space="preserve">Partnerships, Engagement &amp; Income </w:t>
            </w:r>
            <w:r w:rsidRPr="005405CB">
              <w:rPr>
                <w:rFonts w:asciiTheme="minorHAnsi" w:hAnsiTheme="minorHAnsi" w:cstheme="minorHAnsi"/>
                <w:bCs/>
                <w:sz w:val="22"/>
                <w:szCs w:val="22"/>
              </w:rPr>
              <w:t>team, within the H&amp;W Income Generation function. This role is responsible for providing an exceptional experience to Ben’s employer partners, promoting, and implementing partnership activity, ensuring strong relationships in line with Ben’s fundraising strategy and organisational objectives.</w:t>
            </w:r>
          </w:p>
        </w:tc>
      </w:tr>
      <w:tr w:rsidR="00AD7A1F" w14:paraId="4BD976F1" w14:textId="77777777" w:rsidTr="00780610">
        <w:tc>
          <w:tcPr>
            <w:tcW w:w="10077" w:type="dxa"/>
            <w:gridSpan w:val="2"/>
            <w:vAlign w:val="center"/>
          </w:tcPr>
          <w:p w14:paraId="39655D1E" w14:textId="77777777" w:rsidR="00BF2FD0" w:rsidRPr="00780610" w:rsidRDefault="00780610" w:rsidP="00C94A5A">
            <w:pPr>
              <w:rPr>
                <w:rFonts w:ascii="Calibri" w:hAnsi="Calibri"/>
                <w:b/>
                <w:bCs/>
                <w:sz w:val="22"/>
                <w:szCs w:val="22"/>
              </w:rPr>
            </w:pPr>
            <w:r w:rsidRPr="00780610">
              <w:rPr>
                <w:rFonts w:ascii="Calibri" w:hAnsi="Calibri"/>
                <w:b/>
                <w:bCs/>
                <w:sz w:val="22"/>
                <w:szCs w:val="22"/>
              </w:rPr>
              <w:t>Princip</w:t>
            </w:r>
            <w:r w:rsidR="00C05C95">
              <w:rPr>
                <w:rFonts w:ascii="Calibri" w:hAnsi="Calibri"/>
                <w:b/>
                <w:bCs/>
                <w:sz w:val="22"/>
                <w:szCs w:val="22"/>
              </w:rPr>
              <w:t>al</w:t>
            </w:r>
            <w:r w:rsidRPr="00780610">
              <w:rPr>
                <w:rFonts w:ascii="Calibri" w:hAnsi="Calibri"/>
                <w:b/>
                <w:bCs/>
                <w:sz w:val="22"/>
                <w:szCs w:val="22"/>
              </w:rPr>
              <w:t xml:space="preserve"> a</w:t>
            </w:r>
            <w:r w:rsidR="00BF2FD0" w:rsidRPr="00780610">
              <w:rPr>
                <w:rFonts w:ascii="Calibri" w:hAnsi="Calibri"/>
                <w:b/>
                <w:bCs/>
                <w:sz w:val="22"/>
                <w:szCs w:val="22"/>
              </w:rPr>
              <w:t>ccountabilities:</w:t>
            </w:r>
          </w:p>
          <w:p w14:paraId="00B218AD" w14:textId="77777777" w:rsidR="00BF2FD0" w:rsidRPr="00780610" w:rsidRDefault="00BF2FD0" w:rsidP="00C94A5A">
            <w:pPr>
              <w:rPr>
                <w:rFonts w:ascii="Calibri" w:hAnsi="Calibri"/>
                <w:bCs/>
                <w:sz w:val="22"/>
                <w:szCs w:val="22"/>
              </w:rPr>
            </w:pPr>
          </w:p>
          <w:p w14:paraId="4B6950FB" w14:textId="77777777" w:rsidR="00BF2FD0" w:rsidRPr="00887CFA" w:rsidRDefault="00B97A67" w:rsidP="00C94A5A">
            <w:pPr>
              <w:rPr>
                <w:rFonts w:ascii="Calibri" w:hAnsi="Calibri"/>
                <w:b/>
                <w:bCs/>
                <w:sz w:val="22"/>
                <w:szCs w:val="22"/>
                <w:u w:val="single"/>
              </w:rPr>
            </w:pPr>
            <w:r w:rsidRPr="00887CFA">
              <w:rPr>
                <w:rFonts w:ascii="Calibri" w:hAnsi="Calibri"/>
                <w:b/>
                <w:bCs/>
                <w:sz w:val="22"/>
                <w:szCs w:val="22"/>
                <w:u w:val="single"/>
              </w:rPr>
              <w:t>Planning and o</w:t>
            </w:r>
            <w:r w:rsidR="00AA715C" w:rsidRPr="00887CFA">
              <w:rPr>
                <w:rFonts w:ascii="Calibri" w:hAnsi="Calibri"/>
                <w:b/>
                <w:bCs/>
                <w:sz w:val="22"/>
                <w:szCs w:val="22"/>
                <w:u w:val="single"/>
              </w:rPr>
              <w:t>rganising</w:t>
            </w:r>
          </w:p>
          <w:p w14:paraId="54C67175" w14:textId="614061AB" w:rsidR="00321E31" w:rsidRPr="000F1288" w:rsidRDefault="00321E31" w:rsidP="00C94A5A">
            <w:pPr>
              <w:numPr>
                <w:ilvl w:val="0"/>
                <w:numId w:val="20"/>
              </w:numPr>
              <w:rPr>
                <w:rFonts w:asciiTheme="minorHAnsi" w:hAnsiTheme="minorHAnsi" w:cstheme="minorHAnsi"/>
                <w:sz w:val="22"/>
                <w:szCs w:val="22"/>
              </w:rPr>
            </w:pPr>
            <w:r>
              <w:rPr>
                <w:rFonts w:asciiTheme="minorHAnsi" w:hAnsiTheme="minorHAnsi" w:cstheme="minorHAnsi"/>
                <w:sz w:val="22"/>
                <w:szCs w:val="22"/>
              </w:rPr>
              <w:t>Ensure that all</w:t>
            </w:r>
            <w:r w:rsidRPr="0074741E">
              <w:rPr>
                <w:rFonts w:asciiTheme="minorHAnsi" w:hAnsiTheme="minorHAnsi" w:cstheme="minorHAnsi"/>
                <w:sz w:val="22"/>
                <w:szCs w:val="22"/>
              </w:rPr>
              <w:t xml:space="preserve"> prospects and opportunities </w:t>
            </w:r>
            <w:r>
              <w:rPr>
                <w:rFonts w:asciiTheme="minorHAnsi" w:hAnsiTheme="minorHAnsi" w:cstheme="minorHAnsi"/>
                <w:sz w:val="22"/>
                <w:szCs w:val="22"/>
              </w:rPr>
              <w:t xml:space="preserve">identified by the </w:t>
            </w:r>
            <w:r w:rsidR="00C94A5A">
              <w:rPr>
                <w:rFonts w:asciiTheme="minorHAnsi" w:hAnsiTheme="minorHAnsi" w:cstheme="minorHAnsi"/>
                <w:sz w:val="22"/>
                <w:szCs w:val="22"/>
              </w:rPr>
              <w:t>Partnership Development Manager</w:t>
            </w:r>
            <w:r>
              <w:rPr>
                <w:rFonts w:asciiTheme="minorHAnsi" w:hAnsiTheme="minorHAnsi" w:cstheme="minorHAnsi"/>
                <w:sz w:val="22"/>
                <w:szCs w:val="22"/>
              </w:rPr>
              <w:t xml:space="preserve"> are accurately recorded to </w:t>
            </w:r>
            <w:r w:rsidRPr="0074741E">
              <w:rPr>
                <w:rFonts w:asciiTheme="minorHAnsi" w:hAnsiTheme="minorHAnsi" w:cstheme="minorHAnsi"/>
                <w:sz w:val="22"/>
                <w:szCs w:val="22"/>
              </w:rPr>
              <w:t>generate sustainable funding and deliver income and expenditure targets</w:t>
            </w:r>
            <w:r>
              <w:rPr>
                <w:rFonts w:asciiTheme="minorHAnsi" w:hAnsiTheme="minorHAnsi" w:cstheme="minorHAnsi"/>
                <w:sz w:val="22"/>
                <w:szCs w:val="22"/>
              </w:rPr>
              <w:t>.</w:t>
            </w:r>
          </w:p>
          <w:p w14:paraId="5BFB659A" w14:textId="77777777" w:rsidR="00321E31" w:rsidRDefault="00321E31" w:rsidP="00C94A5A">
            <w:pPr>
              <w:numPr>
                <w:ilvl w:val="0"/>
                <w:numId w:val="20"/>
              </w:numPr>
              <w:rPr>
                <w:rFonts w:asciiTheme="minorHAnsi" w:hAnsiTheme="minorHAnsi" w:cstheme="minorHAnsi"/>
                <w:sz w:val="22"/>
                <w:szCs w:val="22"/>
              </w:rPr>
            </w:pPr>
            <w:r w:rsidRPr="0074741E">
              <w:rPr>
                <w:rFonts w:asciiTheme="minorHAnsi" w:hAnsiTheme="minorHAnsi" w:cstheme="minorHAnsi"/>
                <w:sz w:val="22"/>
                <w:szCs w:val="22"/>
              </w:rPr>
              <w:t>En</w:t>
            </w:r>
            <w:r>
              <w:rPr>
                <w:rFonts w:asciiTheme="minorHAnsi" w:hAnsiTheme="minorHAnsi" w:cstheme="minorHAnsi"/>
                <w:sz w:val="22"/>
                <w:szCs w:val="22"/>
              </w:rPr>
              <w:t xml:space="preserve">sure that </w:t>
            </w:r>
            <w:r w:rsidRPr="0074741E">
              <w:rPr>
                <w:rFonts w:asciiTheme="minorHAnsi" w:hAnsiTheme="minorHAnsi" w:cstheme="minorHAnsi"/>
                <w:sz w:val="22"/>
                <w:szCs w:val="22"/>
              </w:rPr>
              <w:t xml:space="preserve">all existing and new corporate partners </w:t>
            </w:r>
            <w:r>
              <w:rPr>
                <w:rFonts w:asciiTheme="minorHAnsi" w:hAnsiTheme="minorHAnsi" w:cstheme="minorHAnsi"/>
                <w:sz w:val="22"/>
                <w:szCs w:val="22"/>
              </w:rPr>
              <w:t xml:space="preserve">records are updated with the most recent information to ensure that Salesforce is current at all times </w:t>
            </w:r>
          </w:p>
          <w:p w14:paraId="6CC4CBAC" w14:textId="6F59C5E5" w:rsidR="00321E31" w:rsidRPr="00F20B54" w:rsidRDefault="00321E31" w:rsidP="00C94A5A">
            <w:pPr>
              <w:pStyle w:val="ListParagraph"/>
              <w:numPr>
                <w:ilvl w:val="0"/>
                <w:numId w:val="20"/>
              </w:numPr>
              <w:rPr>
                <w:rFonts w:asciiTheme="minorHAnsi" w:hAnsiTheme="minorHAnsi" w:cstheme="minorHAnsi"/>
                <w:sz w:val="22"/>
                <w:szCs w:val="22"/>
              </w:rPr>
            </w:pPr>
            <w:r w:rsidRPr="00666CD1">
              <w:rPr>
                <w:rFonts w:asciiTheme="minorHAnsi" w:hAnsiTheme="minorHAnsi" w:cstheme="minorHAnsi"/>
                <w:sz w:val="22"/>
                <w:szCs w:val="22"/>
              </w:rPr>
              <w:t>Ensure partners’ contact information and activity records are accurately maintained on the CRM system.</w:t>
            </w:r>
          </w:p>
          <w:p w14:paraId="5B0200CD" w14:textId="77777777" w:rsidR="0032682A" w:rsidRPr="00887CFA" w:rsidRDefault="0032682A" w:rsidP="00C94A5A">
            <w:pPr>
              <w:rPr>
                <w:rFonts w:ascii="Calibri" w:hAnsi="Calibri"/>
                <w:b/>
                <w:bCs/>
                <w:sz w:val="22"/>
                <w:szCs w:val="22"/>
              </w:rPr>
            </w:pPr>
          </w:p>
          <w:p w14:paraId="0976B34F" w14:textId="77777777" w:rsidR="00BF2FD0" w:rsidRPr="00887CFA" w:rsidRDefault="00B97A67" w:rsidP="00C94A5A">
            <w:pPr>
              <w:rPr>
                <w:rFonts w:ascii="Calibri" w:hAnsi="Calibri"/>
                <w:b/>
                <w:bCs/>
                <w:sz w:val="22"/>
                <w:szCs w:val="22"/>
                <w:u w:val="single"/>
              </w:rPr>
            </w:pPr>
            <w:r w:rsidRPr="00887CFA">
              <w:rPr>
                <w:rFonts w:ascii="Calibri" w:hAnsi="Calibri"/>
                <w:b/>
                <w:bCs/>
                <w:sz w:val="22"/>
                <w:szCs w:val="22"/>
                <w:u w:val="single"/>
              </w:rPr>
              <w:t>Business f</w:t>
            </w:r>
            <w:r w:rsidR="00AA715C" w:rsidRPr="00887CFA">
              <w:rPr>
                <w:rFonts w:ascii="Calibri" w:hAnsi="Calibri"/>
                <w:b/>
                <w:bCs/>
                <w:sz w:val="22"/>
                <w:szCs w:val="22"/>
                <w:u w:val="single"/>
              </w:rPr>
              <w:t>ocus</w:t>
            </w:r>
          </w:p>
          <w:p w14:paraId="36F4E00A" w14:textId="77777777" w:rsidR="00321E31" w:rsidRDefault="00321E31" w:rsidP="00C94A5A">
            <w:pPr>
              <w:pStyle w:val="ListParagraph"/>
              <w:numPr>
                <w:ilvl w:val="0"/>
                <w:numId w:val="20"/>
              </w:numPr>
              <w:rPr>
                <w:rFonts w:ascii="Calibri" w:hAnsi="Calibri"/>
                <w:bCs/>
                <w:sz w:val="22"/>
                <w:szCs w:val="22"/>
              </w:rPr>
            </w:pPr>
            <w:r>
              <w:rPr>
                <w:rFonts w:ascii="Calibri" w:hAnsi="Calibri"/>
                <w:bCs/>
                <w:sz w:val="22"/>
                <w:szCs w:val="22"/>
              </w:rPr>
              <w:t xml:space="preserve">Attend meetings and automotive industry events as requested by the Partnership Development Manager with accounts to develop and maintain relationships </w:t>
            </w:r>
          </w:p>
          <w:p w14:paraId="2A69F7A6" w14:textId="4750CF6D" w:rsidR="00321E31" w:rsidRDefault="00321E31" w:rsidP="00C94A5A">
            <w:pPr>
              <w:numPr>
                <w:ilvl w:val="0"/>
                <w:numId w:val="20"/>
              </w:numPr>
              <w:rPr>
                <w:rFonts w:asciiTheme="minorHAnsi" w:hAnsiTheme="minorHAnsi" w:cstheme="minorHAnsi"/>
                <w:sz w:val="22"/>
                <w:szCs w:val="22"/>
              </w:rPr>
            </w:pPr>
            <w:r>
              <w:rPr>
                <w:rFonts w:asciiTheme="minorHAnsi" w:hAnsiTheme="minorHAnsi" w:cstheme="minorHAnsi"/>
                <w:sz w:val="22"/>
                <w:szCs w:val="22"/>
              </w:rPr>
              <w:t>Support Fundraising colleagues to ensure that all data is up to date and accurate</w:t>
            </w:r>
          </w:p>
          <w:p w14:paraId="1201846C" w14:textId="48323347" w:rsidR="00321E31" w:rsidRPr="00F20B54" w:rsidRDefault="00321E31" w:rsidP="00C94A5A">
            <w:pPr>
              <w:pStyle w:val="ListParagraph"/>
              <w:numPr>
                <w:ilvl w:val="0"/>
                <w:numId w:val="20"/>
              </w:numPr>
              <w:rPr>
                <w:rFonts w:asciiTheme="minorHAnsi" w:hAnsiTheme="minorHAnsi" w:cstheme="minorHAnsi"/>
                <w:sz w:val="22"/>
                <w:szCs w:val="22"/>
              </w:rPr>
            </w:pPr>
            <w:r w:rsidRPr="00666CD1">
              <w:rPr>
                <w:rFonts w:asciiTheme="minorHAnsi" w:hAnsiTheme="minorHAnsi" w:cstheme="minorHAnsi"/>
                <w:sz w:val="22"/>
                <w:szCs w:val="22"/>
              </w:rPr>
              <w:t xml:space="preserve">Collaborate with teams across </w:t>
            </w:r>
            <w:r>
              <w:rPr>
                <w:rFonts w:asciiTheme="minorHAnsi" w:hAnsiTheme="minorHAnsi" w:cstheme="minorHAnsi"/>
                <w:sz w:val="22"/>
                <w:szCs w:val="22"/>
              </w:rPr>
              <w:t xml:space="preserve">H&amp;W </w:t>
            </w:r>
            <w:r w:rsidRPr="00666CD1">
              <w:rPr>
                <w:rFonts w:asciiTheme="minorHAnsi" w:hAnsiTheme="minorHAnsi" w:cstheme="minorHAnsi"/>
                <w:sz w:val="22"/>
                <w:szCs w:val="22"/>
              </w:rPr>
              <w:t>to ensure partnership and other objectives are met.</w:t>
            </w:r>
          </w:p>
          <w:p w14:paraId="025EA396" w14:textId="77777777" w:rsidR="00A42CE3" w:rsidRDefault="00A42CE3" w:rsidP="00C94A5A">
            <w:pPr>
              <w:rPr>
                <w:rFonts w:ascii="Calibri" w:hAnsi="Calibri"/>
                <w:b/>
                <w:bCs/>
                <w:sz w:val="22"/>
                <w:szCs w:val="22"/>
                <w:u w:val="single"/>
              </w:rPr>
            </w:pPr>
          </w:p>
          <w:p w14:paraId="4EC35C4C" w14:textId="25CB468F" w:rsidR="00AA715C" w:rsidRPr="00887CFA" w:rsidRDefault="00AA715C" w:rsidP="00C94A5A">
            <w:pPr>
              <w:rPr>
                <w:rFonts w:ascii="Calibri" w:hAnsi="Calibri"/>
                <w:b/>
                <w:bCs/>
                <w:sz w:val="22"/>
                <w:szCs w:val="22"/>
                <w:u w:val="single"/>
              </w:rPr>
            </w:pPr>
            <w:r w:rsidRPr="00887CFA">
              <w:rPr>
                <w:rFonts w:ascii="Calibri" w:hAnsi="Calibri"/>
                <w:b/>
                <w:bCs/>
                <w:sz w:val="22"/>
                <w:szCs w:val="22"/>
                <w:u w:val="single"/>
              </w:rPr>
              <w:t>Communication</w:t>
            </w:r>
          </w:p>
          <w:p w14:paraId="740CA93B" w14:textId="3E9EA98D" w:rsidR="00802E54" w:rsidRDefault="00E02F09" w:rsidP="00C94A5A">
            <w:pPr>
              <w:numPr>
                <w:ilvl w:val="0"/>
                <w:numId w:val="20"/>
              </w:numPr>
              <w:rPr>
                <w:rFonts w:asciiTheme="minorHAnsi" w:hAnsiTheme="minorHAnsi" w:cstheme="minorHAnsi"/>
                <w:sz w:val="22"/>
                <w:szCs w:val="22"/>
              </w:rPr>
            </w:pPr>
            <w:r w:rsidRPr="0057545E">
              <w:rPr>
                <w:rFonts w:asciiTheme="minorHAnsi" w:hAnsiTheme="minorHAnsi" w:cstheme="minorHAnsi"/>
                <w:sz w:val="22"/>
                <w:szCs w:val="22"/>
              </w:rPr>
              <w:t>Maintain clear communications channels with internal teams, ensuring that data and feedback is shared and acted upon in a timely manner</w:t>
            </w:r>
          </w:p>
          <w:p w14:paraId="67DB5B44" w14:textId="470F172F" w:rsidR="00321E31" w:rsidRPr="00F20B54" w:rsidRDefault="00321E31" w:rsidP="00C94A5A">
            <w:pPr>
              <w:pStyle w:val="ListParagraph"/>
              <w:numPr>
                <w:ilvl w:val="0"/>
                <w:numId w:val="20"/>
              </w:numPr>
              <w:rPr>
                <w:rFonts w:asciiTheme="minorHAnsi" w:hAnsiTheme="minorHAnsi" w:cstheme="minorHAnsi"/>
                <w:sz w:val="22"/>
                <w:szCs w:val="22"/>
              </w:rPr>
            </w:pPr>
            <w:r w:rsidRPr="00666CD1">
              <w:rPr>
                <w:rFonts w:asciiTheme="minorHAnsi" w:hAnsiTheme="minorHAnsi" w:cstheme="minorHAnsi"/>
                <w:sz w:val="22"/>
                <w:szCs w:val="22"/>
              </w:rPr>
              <w:t>Maintain clear communications channels with internal teams, ensuring that data and feedback is shared and acted upon in a timely manner.</w:t>
            </w:r>
          </w:p>
          <w:p w14:paraId="3B270CC4" w14:textId="77777777" w:rsidR="00350703" w:rsidRPr="00350703" w:rsidRDefault="00350703" w:rsidP="00C94A5A">
            <w:pPr>
              <w:ind w:left="360"/>
              <w:rPr>
                <w:rFonts w:asciiTheme="minorHAnsi" w:hAnsiTheme="minorHAnsi" w:cstheme="minorHAnsi"/>
                <w:sz w:val="22"/>
                <w:szCs w:val="22"/>
              </w:rPr>
            </w:pPr>
          </w:p>
          <w:p w14:paraId="2CD80382" w14:textId="54344374" w:rsidR="00AA715C" w:rsidRPr="00887CFA" w:rsidRDefault="00B97A67" w:rsidP="00C94A5A">
            <w:pPr>
              <w:rPr>
                <w:rFonts w:ascii="Calibri" w:hAnsi="Calibri"/>
                <w:b/>
                <w:bCs/>
                <w:sz w:val="22"/>
                <w:szCs w:val="22"/>
                <w:u w:val="single"/>
              </w:rPr>
            </w:pPr>
            <w:r w:rsidRPr="00887CFA">
              <w:rPr>
                <w:rFonts w:ascii="Calibri" w:hAnsi="Calibri"/>
                <w:b/>
                <w:bCs/>
                <w:sz w:val="22"/>
                <w:szCs w:val="22"/>
                <w:u w:val="single"/>
              </w:rPr>
              <w:t>Budgetary c</w:t>
            </w:r>
            <w:r w:rsidR="00AA715C" w:rsidRPr="00887CFA">
              <w:rPr>
                <w:rFonts w:ascii="Calibri" w:hAnsi="Calibri"/>
                <w:b/>
                <w:bCs/>
                <w:sz w:val="22"/>
                <w:szCs w:val="22"/>
                <w:u w:val="single"/>
              </w:rPr>
              <w:t>ontrol</w:t>
            </w:r>
          </w:p>
          <w:p w14:paraId="6B0B3903" w14:textId="420BC841" w:rsidR="0024187F" w:rsidRPr="00C94A5A" w:rsidRDefault="00321E31" w:rsidP="00C94A5A">
            <w:pPr>
              <w:pStyle w:val="ListParagraph"/>
              <w:numPr>
                <w:ilvl w:val="0"/>
                <w:numId w:val="34"/>
              </w:numPr>
              <w:spacing w:after="160" w:line="259" w:lineRule="auto"/>
              <w:rPr>
                <w:rFonts w:ascii="Calibri" w:hAnsi="Calibri"/>
                <w:bCs/>
                <w:sz w:val="22"/>
                <w:szCs w:val="22"/>
              </w:rPr>
            </w:pPr>
            <w:r w:rsidRPr="00725F28">
              <w:rPr>
                <w:rFonts w:ascii="Calibri" w:hAnsi="Calibri"/>
                <w:bCs/>
                <w:sz w:val="22"/>
                <w:szCs w:val="22"/>
              </w:rPr>
              <w:t xml:space="preserve">Support business planning and budgeting process for </w:t>
            </w:r>
            <w:r w:rsidR="00C94A5A">
              <w:rPr>
                <w:rFonts w:ascii="Calibri" w:hAnsi="Calibri"/>
                <w:bCs/>
                <w:sz w:val="22"/>
                <w:szCs w:val="22"/>
              </w:rPr>
              <w:t>Automotive Industry Partnerships</w:t>
            </w:r>
          </w:p>
          <w:p w14:paraId="767B560E" w14:textId="77777777" w:rsidR="00AA715C" w:rsidRPr="00887CFA" w:rsidRDefault="00B97A67" w:rsidP="00C94A5A">
            <w:pPr>
              <w:rPr>
                <w:rFonts w:ascii="Calibri" w:hAnsi="Calibri"/>
                <w:b/>
                <w:bCs/>
                <w:sz w:val="22"/>
                <w:szCs w:val="22"/>
                <w:u w:val="single"/>
              </w:rPr>
            </w:pPr>
            <w:r w:rsidRPr="00887CFA">
              <w:rPr>
                <w:rFonts w:ascii="Calibri" w:hAnsi="Calibri"/>
                <w:b/>
                <w:bCs/>
                <w:sz w:val="22"/>
                <w:szCs w:val="22"/>
                <w:u w:val="single"/>
              </w:rPr>
              <w:t>Managing p</w:t>
            </w:r>
            <w:r w:rsidR="00AA715C" w:rsidRPr="00887CFA">
              <w:rPr>
                <w:rFonts w:ascii="Calibri" w:hAnsi="Calibri"/>
                <w:b/>
                <w:bCs/>
                <w:sz w:val="22"/>
                <w:szCs w:val="22"/>
                <w:u w:val="single"/>
              </w:rPr>
              <w:t>erformance</w:t>
            </w:r>
          </w:p>
          <w:p w14:paraId="6E31987A" w14:textId="77777777" w:rsidR="0032682A" w:rsidRPr="0057545E" w:rsidRDefault="0032682A" w:rsidP="00C94A5A">
            <w:pPr>
              <w:pStyle w:val="ListParagraph"/>
              <w:numPr>
                <w:ilvl w:val="0"/>
                <w:numId w:val="20"/>
              </w:numPr>
              <w:rPr>
                <w:rFonts w:asciiTheme="minorHAnsi" w:hAnsiTheme="minorHAnsi"/>
                <w:bCs/>
                <w:sz w:val="22"/>
                <w:szCs w:val="22"/>
              </w:rPr>
            </w:pPr>
            <w:r>
              <w:rPr>
                <w:rFonts w:asciiTheme="minorHAnsi" w:hAnsiTheme="minorHAnsi"/>
                <w:bCs/>
                <w:sz w:val="22"/>
                <w:szCs w:val="22"/>
              </w:rPr>
              <w:t>Promote</w:t>
            </w:r>
            <w:r w:rsidRPr="0057545E">
              <w:rPr>
                <w:rFonts w:asciiTheme="minorHAnsi" w:hAnsiTheme="minorHAnsi"/>
                <w:bCs/>
                <w:sz w:val="22"/>
                <w:szCs w:val="22"/>
              </w:rPr>
              <w:t xml:space="preserve"> positive employee engagement, performance and productivity across </w:t>
            </w:r>
            <w:r>
              <w:rPr>
                <w:rFonts w:asciiTheme="minorHAnsi" w:hAnsiTheme="minorHAnsi"/>
                <w:bCs/>
                <w:sz w:val="22"/>
                <w:szCs w:val="22"/>
              </w:rPr>
              <w:t xml:space="preserve">Automotive Industry Partnerships </w:t>
            </w:r>
            <w:r w:rsidRPr="0057545E">
              <w:rPr>
                <w:rFonts w:asciiTheme="minorHAnsi" w:hAnsiTheme="minorHAnsi"/>
                <w:bCs/>
                <w:sz w:val="22"/>
                <w:szCs w:val="22"/>
              </w:rPr>
              <w:t>function and supports the delivery of Ben</w:t>
            </w:r>
            <w:r>
              <w:rPr>
                <w:rFonts w:asciiTheme="minorHAnsi" w:hAnsiTheme="minorHAnsi"/>
                <w:bCs/>
                <w:sz w:val="22"/>
                <w:szCs w:val="22"/>
              </w:rPr>
              <w:t>’</w:t>
            </w:r>
            <w:r w:rsidRPr="0057545E">
              <w:rPr>
                <w:rFonts w:asciiTheme="minorHAnsi" w:hAnsiTheme="minorHAnsi"/>
                <w:bCs/>
                <w:sz w:val="22"/>
                <w:szCs w:val="22"/>
              </w:rPr>
              <w:t>s people focus across the wider health and wellbeing teams</w:t>
            </w:r>
          </w:p>
          <w:p w14:paraId="35BB5504" w14:textId="6D53831D" w:rsidR="00FF4026" w:rsidRPr="00F20B54" w:rsidRDefault="00A42CE3" w:rsidP="00C94A5A">
            <w:pPr>
              <w:pStyle w:val="Default"/>
              <w:numPr>
                <w:ilvl w:val="0"/>
                <w:numId w:val="20"/>
              </w:numPr>
              <w:rPr>
                <w:rFonts w:asciiTheme="minorHAnsi" w:hAnsiTheme="minorHAnsi" w:cstheme="minorHAnsi"/>
                <w:sz w:val="22"/>
                <w:szCs w:val="22"/>
              </w:rPr>
            </w:pPr>
            <w:r w:rsidRPr="0057545E">
              <w:rPr>
                <w:rFonts w:ascii="Calibri" w:hAnsi="Calibri"/>
                <w:bCs/>
                <w:sz w:val="22"/>
                <w:szCs w:val="22"/>
              </w:rPr>
              <w:t>Attend team meetings (as required) – this may include travel and / or overnight stays</w:t>
            </w:r>
          </w:p>
          <w:p w14:paraId="5822A490" w14:textId="77777777" w:rsidR="00FF4026" w:rsidRDefault="00FF4026" w:rsidP="00C94A5A">
            <w:pPr>
              <w:rPr>
                <w:rFonts w:ascii="Calibri" w:hAnsi="Calibri"/>
                <w:b/>
                <w:bCs/>
                <w:sz w:val="22"/>
                <w:szCs w:val="22"/>
                <w:u w:val="single"/>
              </w:rPr>
            </w:pPr>
          </w:p>
          <w:p w14:paraId="3E03142B" w14:textId="6EB95C9B" w:rsidR="00AA715C" w:rsidRPr="00887CFA" w:rsidRDefault="00B97A67" w:rsidP="00C94A5A">
            <w:pPr>
              <w:rPr>
                <w:rFonts w:ascii="Calibri" w:hAnsi="Calibri"/>
                <w:b/>
                <w:bCs/>
                <w:sz w:val="22"/>
                <w:szCs w:val="22"/>
                <w:u w:val="single"/>
              </w:rPr>
            </w:pPr>
            <w:r w:rsidRPr="00887CFA">
              <w:rPr>
                <w:rFonts w:ascii="Calibri" w:hAnsi="Calibri"/>
                <w:b/>
                <w:bCs/>
                <w:sz w:val="22"/>
                <w:szCs w:val="22"/>
                <w:u w:val="single"/>
              </w:rPr>
              <w:t>Stakeholder r</w:t>
            </w:r>
            <w:r w:rsidR="00AA715C" w:rsidRPr="00887CFA">
              <w:rPr>
                <w:rFonts w:ascii="Calibri" w:hAnsi="Calibri"/>
                <w:b/>
                <w:bCs/>
                <w:sz w:val="22"/>
                <w:szCs w:val="22"/>
                <w:u w:val="single"/>
              </w:rPr>
              <w:t>elationships</w:t>
            </w:r>
          </w:p>
          <w:p w14:paraId="1F23A917" w14:textId="77777777" w:rsidR="00321E31" w:rsidRDefault="00321E31" w:rsidP="00C94A5A">
            <w:pPr>
              <w:pStyle w:val="ListParagraph"/>
              <w:numPr>
                <w:ilvl w:val="0"/>
                <w:numId w:val="20"/>
              </w:numPr>
              <w:rPr>
                <w:rFonts w:ascii="Calibri" w:hAnsi="Calibri"/>
                <w:bCs/>
                <w:sz w:val="22"/>
                <w:szCs w:val="22"/>
              </w:rPr>
            </w:pPr>
            <w:r>
              <w:rPr>
                <w:rFonts w:ascii="Calibri" w:hAnsi="Calibri"/>
                <w:bCs/>
                <w:sz w:val="22"/>
                <w:szCs w:val="22"/>
              </w:rPr>
              <w:lastRenderedPageBreak/>
              <w:t xml:space="preserve">Work with Partnership Development Manager to produce and embed communications plans for partners that increase financial support, event participation and uptake of employer services and training </w:t>
            </w:r>
          </w:p>
          <w:p w14:paraId="34224E49" w14:textId="77777777" w:rsidR="00321E31" w:rsidRDefault="00321E31" w:rsidP="00C94A5A">
            <w:pPr>
              <w:numPr>
                <w:ilvl w:val="0"/>
                <w:numId w:val="20"/>
              </w:numPr>
              <w:rPr>
                <w:rFonts w:asciiTheme="minorHAnsi" w:hAnsiTheme="minorHAnsi" w:cstheme="minorHAnsi"/>
                <w:sz w:val="22"/>
                <w:szCs w:val="22"/>
              </w:rPr>
            </w:pPr>
            <w:r w:rsidRPr="0074741E">
              <w:rPr>
                <w:rFonts w:asciiTheme="minorHAnsi" w:hAnsiTheme="minorHAnsi" w:cstheme="minorHAnsi"/>
                <w:sz w:val="22"/>
                <w:szCs w:val="22"/>
              </w:rPr>
              <w:t>Ensure the effective management of partners’ contact information and activities on the database</w:t>
            </w:r>
            <w:r>
              <w:rPr>
                <w:rFonts w:asciiTheme="minorHAnsi" w:hAnsiTheme="minorHAnsi" w:cstheme="minorHAnsi"/>
                <w:sz w:val="22"/>
                <w:szCs w:val="22"/>
              </w:rPr>
              <w:t>.</w:t>
            </w:r>
          </w:p>
          <w:p w14:paraId="6565807C" w14:textId="14BB7A27" w:rsidR="00321E31" w:rsidRPr="00F20B54" w:rsidRDefault="00321E31" w:rsidP="00C94A5A">
            <w:pPr>
              <w:pStyle w:val="ListParagraph"/>
              <w:numPr>
                <w:ilvl w:val="0"/>
                <w:numId w:val="20"/>
              </w:numPr>
              <w:rPr>
                <w:rFonts w:asciiTheme="minorHAnsi" w:hAnsiTheme="minorHAnsi" w:cstheme="minorHAnsi"/>
                <w:sz w:val="22"/>
                <w:szCs w:val="22"/>
              </w:rPr>
            </w:pPr>
            <w:r w:rsidRPr="00666CD1">
              <w:rPr>
                <w:rFonts w:asciiTheme="minorHAnsi" w:hAnsiTheme="minorHAnsi" w:cstheme="minorHAnsi"/>
                <w:sz w:val="22"/>
                <w:szCs w:val="22"/>
              </w:rPr>
              <w:t>Communicate and actively encourage employer partners to support Ben’s programme of fundraising, commercial products and events.</w:t>
            </w:r>
          </w:p>
          <w:p w14:paraId="70B69AC4" w14:textId="77777777" w:rsidR="000E55F1" w:rsidRPr="00887CFA" w:rsidRDefault="000E55F1" w:rsidP="00C94A5A">
            <w:pPr>
              <w:rPr>
                <w:rFonts w:ascii="Calibri" w:hAnsi="Calibri"/>
                <w:b/>
                <w:bCs/>
                <w:sz w:val="22"/>
                <w:szCs w:val="22"/>
                <w:u w:val="single"/>
              </w:rPr>
            </w:pPr>
          </w:p>
          <w:p w14:paraId="285C3921" w14:textId="77777777" w:rsidR="000E55F1" w:rsidRPr="00887CFA" w:rsidRDefault="00780610" w:rsidP="00C94A5A">
            <w:pPr>
              <w:rPr>
                <w:rFonts w:ascii="Calibri" w:hAnsi="Calibri"/>
                <w:b/>
                <w:bCs/>
                <w:sz w:val="22"/>
                <w:szCs w:val="22"/>
                <w:u w:val="single"/>
              </w:rPr>
            </w:pPr>
            <w:r w:rsidRPr="00887CFA">
              <w:rPr>
                <w:rFonts w:ascii="Calibri" w:hAnsi="Calibri"/>
                <w:b/>
                <w:bCs/>
                <w:sz w:val="22"/>
                <w:szCs w:val="22"/>
                <w:u w:val="single"/>
              </w:rPr>
              <w:t>Achieving customer service e</w:t>
            </w:r>
            <w:r w:rsidR="000E55F1" w:rsidRPr="00887CFA">
              <w:rPr>
                <w:rFonts w:ascii="Calibri" w:hAnsi="Calibri"/>
                <w:b/>
                <w:bCs/>
                <w:sz w:val="22"/>
                <w:szCs w:val="22"/>
                <w:u w:val="single"/>
              </w:rPr>
              <w:t>xcellence</w:t>
            </w:r>
          </w:p>
          <w:p w14:paraId="2C6484BA" w14:textId="7504F697" w:rsidR="00321E31" w:rsidRPr="00C94A5A" w:rsidRDefault="00321E31" w:rsidP="00C94A5A">
            <w:pPr>
              <w:pStyle w:val="ListParagraph"/>
              <w:numPr>
                <w:ilvl w:val="0"/>
                <w:numId w:val="20"/>
              </w:numPr>
              <w:rPr>
                <w:rFonts w:ascii="Calibri" w:hAnsi="Calibri"/>
                <w:bCs/>
                <w:sz w:val="22"/>
                <w:szCs w:val="22"/>
              </w:rPr>
            </w:pPr>
            <w:r w:rsidRPr="00725F28">
              <w:rPr>
                <w:rFonts w:ascii="Calibri" w:hAnsi="Calibri"/>
                <w:bCs/>
                <w:sz w:val="22"/>
                <w:szCs w:val="22"/>
              </w:rPr>
              <w:t xml:space="preserve">Work closely with the </w:t>
            </w:r>
            <w:r w:rsidR="00C94A5A">
              <w:rPr>
                <w:rFonts w:ascii="Calibri" w:hAnsi="Calibri"/>
                <w:bCs/>
                <w:sz w:val="22"/>
                <w:szCs w:val="22"/>
              </w:rPr>
              <w:t>Partnership Development Manager</w:t>
            </w:r>
            <w:r w:rsidRPr="00725F28">
              <w:rPr>
                <w:rFonts w:ascii="Calibri" w:hAnsi="Calibri"/>
                <w:bCs/>
                <w:sz w:val="22"/>
                <w:szCs w:val="22"/>
              </w:rPr>
              <w:t xml:space="preserve"> to manage employer relationships and ensure a positive and seamless customer experience</w:t>
            </w:r>
          </w:p>
          <w:p w14:paraId="050CAFE7" w14:textId="77777777" w:rsidR="000E55F1" w:rsidRPr="00887CFA" w:rsidRDefault="000E55F1" w:rsidP="00C94A5A">
            <w:pPr>
              <w:rPr>
                <w:rFonts w:ascii="Calibri" w:hAnsi="Calibri"/>
                <w:b/>
                <w:bCs/>
                <w:sz w:val="22"/>
                <w:szCs w:val="22"/>
                <w:u w:val="single"/>
              </w:rPr>
            </w:pPr>
          </w:p>
          <w:p w14:paraId="52C4EC7C" w14:textId="77777777" w:rsidR="000E55F1" w:rsidRPr="00887CFA" w:rsidRDefault="00780610" w:rsidP="00C94A5A">
            <w:pPr>
              <w:rPr>
                <w:rFonts w:ascii="Calibri" w:hAnsi="Calibri"/>
                <w:b/>
                <w:bCs/>
                <w:sz w:val="22"/>
                <w:szCs w:val="22"/>
                <w:u w:val="single"/>
              </w:rPr>
            </w:pPr>
            <w:r w:rsidRPr="00887CFA">
              <w:rPr>
                <w:rFonts w:ascii="Calibri" w:hAnsi="Calibri"/>
                <w:b/>
                <w:bCs/>
                <w:sz w:val="22"/>
                <w:szCs w:val="22"/>
                <w:u w:val="single"/>
              </w:rPr>
              <w:t>Additional d</w:t>
            </w:r>
            <w:r w:rsidR="000E55F1" w:rsidRPr="00887CFA">
              <w:rPr>
                <w:rFonts w:ascii="Calibri" w:hAnsi="Calibri"/>
                <w:b/>
                <w:bCs/>
                <w:sz w:val="22"/>
                <w:szCs w:val="22"/>
                <w:u w:val="single"/>
              </w:rPr>
              <w:t>uties</w:t>
            </w:r>
          </w:p>
          <w:p w14:paraId="10EFC27C" w14:textId="06CF8685" w:rsidR="00A42CE3" w:rsidRPr="0057545E" w:rsidRDefault="00321E31" w:rsidP="00C94A5A">
            <w:pPr>
              <w:pStyle w:val="ListParagraph"/>
              <w:numPr>
                <w:ilvl w:val="0"/>
                <w:numId w:val="20"/>
              </w:numPr>
              <w:rPr>
                <w:rFonts w:asciiTheme="minorHAnsi" w:hAnsiTheme="minorHAnsi"/>
                <w:bCs/>
                <w:sz w:val="22"/>
                <w:szCs w:val="22"/>
              </w:rPr>
            </w:pPr>
            <w:r>
              <w:rPr>
                <w:rFonts w:asciiTheme="minorHAnsi" w:hAnsiTheme="minorHAnsi"/>
                <w:bCs/>
                <w:sz w:val="22"/>
                <w:szCs w:val="22"/>
              </w:rPr>
              <w:t>W</w:t>
            </w:r>
            <w:r w:rsidRPr="00954D74">
              <w:rPr>
                <w:rFonts w:asciiTheme="minorHAnsi" w:hAnsiTheme="minorHAnsi"/>
                <w:bCs/>
                <w:sz w:val="22"/>
                <w:szCs w:val="22"/>
              </w:rPr>
              <w:t>ork within Ben policies and procedures at all times</w:t>
            </w:r>
            <w:r>
              <w:rPr>
                <w:rFonts w:asciiTheme="minorHAnsi" w:hAnsiTheme="minorHAnsi"/>
                <w:bCs/>
                <w:sz w:val="22"/>
                <w:szCs w:val="22"/>
              </w:rPr>
              <w:t>.</w:t>
            </w:r>
          </w:p>
          <w:p w14:paraId="67B13A65" w14:textId="418621E1" w:rsidR="00BF2FD0" w:rsidRDefault="00BF2FD0" w:rsidP="00C94A5A">
            <w:pPr>
              <w:rPr>
                <w:rFonts w:ascii="Calibri" w:hAnsi="Calibri"/>
                <w:b/>
                <w:bCs/>
                <w:sz w:val="22"/>
                <w:szCs w:val="22"/>
              </w:rPr>
            </w:pPr>
          </w:p>
          <w:p w14:paraId="6DF24401" w14:textId="77777777" w:rsidR="004B434E" w:rsidRDefault="004B434E" w:rsidP="00C94A5A">
            <w:pPr>
              <w:rPr>
                <w:rFonts w:asciiTheme="minorHAnsi" w:hAnsiTheme="minorHAnsi"/>
                <w:b/>
                <w:bCs/>
                <w:sz w:val="22"/>
                <w:szCs w:val="22"/>
              </w:rPr>
            </w:pPr>
            <w:r w:rsidRPr="00470F9E">
              <w:rPr>
                <w:rFonts w:asciiTheme="minorHAnsi" w:hAnsiTheme="minorHAnsi"/>
                <w:b/>
                <w:bCs/>
                <w:sz w:val="22"/>
                <w:szCs w:val="22"/>
              </w:rPr>
              <w:t>This job description is not intended to be an exhaustive list of responsibilities and will be regularly reviewed and amended as necessary after consultation.</w:t>
            </w:r>
          </w:p>
          <w:p w14:paraId="0227CC69" w14:textId="77777777" w:rsidR="00BF2FD0" w:rsidRPr="00780610" w:rsidRDefault="00BF2FD0" w:rsidP="00C94A5A">
            <w:pPr>
              <w:rPr>
                <w:rFonts w:ascii="Calibri" w:hAnsi="Calibri"/>
                <w:bCs/>
                <w:sz w:val="22"/>
                <w:szCs w:val="22"/>
              </w:rPr>
            </w:pPr>
          </w:p>
        </w:tc>
      </w:tr>
      <w:tr w:rsidR="00AD7A1F" w14:paraId="2D5300AB" w14:textId="77777777" w:rsidTr="00780610">
        <w:tc>
          <w:tcPr>
            <w:tcW w:w="10077" w:type="dxa"/>
            <w:gridSpan w:val="2"/>
            <w:vAlign w:val="center"/>
          </w:tcPr>
          <w:p w14:paraId="70B4C821" w14:textId="77777777" w:rsidR="00BF2FD0" w:rsidRPr="00780610" w:rsidRDefault="00780610" w:rsidP="00C94A5A">
            <w:pPr>
              <w:rPr>
                <w:rFonts w:ascii="Calibri" w:hAnsi="Calibri"/>
                <w:b/>
                <w:bCs/>
                <w:sz w:val="22"/>
                <w:szCs w:val="22"/>
              </w:rPr>
            </w:pPr>
            <w:r w:rsidRPr="00780610">
              <w:rPr>
                <w:rFonts w:ascii="Calibri" w:hAnsi="Calibri"/>
                <w:b/>
                <w:bCs/>
                <w:sz w:val="22"/>
                <w:szCs w:val="22"/>
              </w:rPr>
              <w:lastRenderedPageBreak/>
              <w:t>Deliverables – Key m</w:t>
            </w:r>
            <w:r w:rsidR="00BF2FD0" w:rsidRPr="00780610">
              <w:rPr>
                <w:rFonts w:ascii="Calibri" w:hAnsi="Calibri"/>
                <w:b/>
                <w:bCs/>
                <w:sz w:val="22"/>
                <w:szCs w:val="22"/>
              </w:rPr>
              <w:t>easures:</w:t>
            </w:r>
          </w:p>
          <w:p w14:paraId="626E7CE4" w14:textId="77777777" w:rsidR="000E55F1" w:rsidRPr="00780610" w:rsidRDefault="000E55F1" w:rsidP="00C94A5A">
            <w:pPr>
              <w:rPr>
                <w:rFonts w:ascii="Calibri" w:hAnsi="Calibri"/>
                <w:bCs/>
                <w:sz w:val="22"/>
                <w:szCs w:val="22"/>
              </w:rPr>
            </w:pPr>
          </w:p>
          <w:p w14:paraId="43BA2E0A" w14:textId="77777777" w:rsidR="000E55F1" w:rsidRPr="00887CFA" w:rsidRDefault="00780610" w:rsidP="00C94A5A">
            <w:pPr>
              <w:rPr>
                <w:rFonts w:ascii="Calibri" w:hAnsi="Calibri"/>
                <w:b/>
                <w:bCs/>
                <w:sz w:val="22"/>
                <w:szCs w:val="22"/>
                <w:u w:val="single"/>
              </w:rPr>
            </w:pPr>
            <w:r w:rsidRPr="00887CFA">
              <w:rPr>
                <w:rFonts w:ascii="Calibri" w:hAnsi="Calibri"/>
                <w:b/>
                <w:bCs/>
                <w:sz w:val="22"/>
                <w:szCs w:val="22"/>
                <w:u w:val="single"/>
              </w:rPr>
              <w:t>Planning and o</w:t>
            </w:r>
            <w:r w:rsidR="000E55F1" w:rsidRPr="00887CFA">
              <w:rPr>
                <w:rFonts w:ascii="Calibri" w:hAnsi="Calibri"/>
                <w:b/>
                <w:bCs/>
                <w:sz w:val="22"/>
                <w:szCs w:val="22"/>
                <w:u w:val="single"/>
              </w:rPr>
              <w:t>rganising</w:t>
            </w:r>
          </w:p>
          <w:p w14:paraId="715B2EBE" w14:textId="6DCE6160" w:rsidR="00C94A5A" w:rsidRDefault="00C94A5A" w:rsidP="00C94A5A">
            <w:pPr>
              <w:numPr>
                <w:ilvl w:val="0"/>
                <w:numId w:val="30"/>
              </w:numPr>
              <w:rPr>
                <w:rFonts w:asciiTheme="minorHAnsi" w:hAnsiTheme="minorHAnsi" w:cstheme="minorHAnsi"/>
                <w:sz w:val="22"/>
                <w:szCs w:val="22"/>
              </w:rPr>
            </w:pPr>
            <w:r w:rsidRPr="0074741E">
              <w:rPr>
                <w:rFonts w:asciiTheme="minorHAnsi" w:hAnsiTheme="minorHAnsi" w:cstheme="minorHAnsi"/>
                <w:sz w:val="22"/>
                <w:szCs w:val="22"/>
              </w:rPr>
              <w:t xml:space="preserve">Work with the </w:t>
            </w:r>
            <w:r>
              <w:rPr>
                <w:rFonts w:asciiTheme="minorHAnsi" w:hAnsiTheme="minorHAnsi" w:cstheme="minorHAnsi"/>
                <w:sz w:val="22"/>
                <w:szCs w:val="22"/>
              </w:rPr>
              <w:t>Partnership Development Manager and</w:t>
            </w:r>
            <w:r w:rsidRPr="0074741E">
              <w:rPr>
                <w:rFonts w:asciiTheme="minorHAnsi" w:hAnsiTheme="minorHAnsi" w:cstheme="minorHAnsi"/>
                <w:sz w:val="22"/>
                <w:szCs w:val="22"/>
              </w:rPr>
              <w:t xml:space="preserve"> other </w:t>
            </w:r>
            <w:r>
              <w:rPr>
                <w:rFonts w:asciiTheme="minorHAnsi" w:hAnsiTheme="minorHAnsi" w:cstheme="minorHAnsi"/>
                <w:sz w:val="22"/>
                <w:szCs w:val="22"/>
              </w:rPr>
              <w:t>Fundraising</w:t>
            </w:r>
            <w:r w:rsidRPr="0074741E">
              <w:rPr>
                <w:rFonts w:asciiTheme="minorHAnsi" w:hAnsiTheme="minorHAnsi" w:cstheme="minorHAnsi"/>
                <w:sz w:val="22"/>
                <w:szCs w:val="22"/>
              </w:rPr>
              <w:t xml:space="preserve"> colleagues, </w:t>
            </w:r>
            <w:r>
              <w:rPr>
                <w:rFonts w:asciiTheme="minorHAnsi" w:hAnsiTheme="minorHAnsi" w:cstheme="minorHAnsi"/>
                <w:sz w:val="22"/>
                <w:szCs w:val="22"/>
              </w:rPr>
              <w:t xml:space="preserve">to </w:t>
            </w:r>
            <w:r w:rsidRPr="0074741E">
              <w:rPr>
                <w:rFonts w:asciiTheme="minorHAnsi" w:hAnsiTheme="minorHAnsi" w:cstheme="minorHAnsi"/>
                <w:sz w:val="22"/>
                <w:szCs w:val="22"/>
              </w:rPr>
              <w:t>help plan and implement the corporate fundraising strategy for Ben</w:t>
            </w:r>
            <w:r>
              <w:rPr>
                <w:rFonts w:asciiTheme="minorHAnsi" w:hAnsiTheme="minorHAnsi" w:cstheme="minorHAnsi"/>
                <w:sz w:val="22"/>
                <w:szCs w:val="22"/>
              </w:rPr>
              <w:t>.</w:t>
            </w:r>
          </w:p>
          <w:p w14:paraId="280903E4" w14:textId="77777777" w:rsidR="00C94A5A" w:rsidRDefault="00C94A5A" w:rsidP="00C94A5A">
            <w:pPr>
              <w:pStyle w:val="ListParagraph"/>
              <w:numPr>
                <w:ilvl w:val="0"/>
                <w:numId w:val="30"/>
              </w:numPr>
              <w:rPr>
                <w:rFonts w:ascii="Calibri" w:hAnsi="Calibri"/>
                <w:bCs/>
                <w:sz w:val="22"/>
                <w:szCs w:val="22"/>
              </w:rPr>
            </w:pPr>
            <w:r>
              <w:rPr>
                <w:rFonts w:ascii="Calibri" w:hAnsi="Calibri"/>
                <w:bCs/>
                <w:sz w:val="22"/>
                <w:szCs w:val="22"/>
              </w:rPr>
              <w:t>Co-ordinate and extract data, produces report and manage dashboards in Salesforce</w:t>
            </w:r>
          </w:p>
          <w:p w14:paraId="3A995970" w14:textId="37EB4788" w:rsidR="00C94A5A" w:rsidRPr="00C94A5A" w:rsidRDefault="00C94A5A" w:rsidP="00C94A5A">
            <w:pPr>
              <w:pStyle w:val="ListParagraph"/>
              <w:numPr>
                <w:ilvl w:val="0"/>
                <w:numId w:val="30"/>
              </w:numPr>
              <w:rPr>
                <w:rFonts w:ascii="Calibri" w:hAnsi="Calibri"/>
                <w:bCs/>
                <w:sz w:val="22"/>
                <w:szCs w:val="22"/>
              </w:rPr>
            </w:pPr>
            <w:r>
              <w:rPr>
                <w:rFonts w:ascii="Calibri" w:hAnsi="Calibri"/>
                <w:bCs/>
                <w:sz w:val="22"/>
                <w:szCs w:val="22"/>
              </w:rPr>
              <w:t>Co-ordinate GDPR assessments for all mailings, ensuring compliance with relevant policies and procedures</w:t>
            </w:r>
          </w:p>
          <w:p w14:paraId="40D5E7E2" w14:textId="77777777" w:rsidR="0032682A" w:rsidRPr="00887CFA" w:rsidRDefault="0032682A" w:rsidP="00C94A5A">
            <w:pPr>
              <w:rPr>
                <w:rFonts w:ascii="Calibri" w:hAnsi="Calibri"/>
                <w:b/>
                <w:bCs/>
                <w:sz w:val="22"/>
                <w:szCs w:val="22"/>
              </w:rPr>
            </w:pPr>
          </w:p>
          <w:p w14:paraId="5B26D57E" w14:textId="77777777" w:rsidR="000E55F1" w:rsidRPr="00887CFA" w:rsidRDefault="00B97A67" w:rsidP="00C94A5A">
            <w:pPr>
              <w:rPr>
                <w:rFonts w:ascii="Calibri" w:hAnsi="Calibri"/>
                <w:b/>
                <w:bCs/>
                <w:sz w:val="22"/>
                <w:szCs w:val="22"/>
                <w:u w:val="single"/>
              </w:rPr>
            </w:pPr>
            <w:r w:rsidRPr="00887CFA">
              <w:rPr>
                <w:rFonts w:ascii="Calibri" w:hAnsi="Calibri"/>
                <w:b/>
                <w:bCs/>
                <w:sz w:val="22"/>
                <w:szCs w:val="22"/>
                <w:u w:val="single"/>
              </w:rPr>
              <w:t>Business f</w:t>
            </w:r>
            <w:r w:rsidR="000E55F1" w:rsidRPr="00887CFA">
              <w:rPr>
                <w:rFonts w:ascii="Calibri" w:hAnsi="Calibri"/>
                <w:b/>
                <w:bCs/>
                <w:sz w:val="22"/>
                <w:szCs w:val="22"/>
                <w:u w:val="single"/>
              </w:rPr>
              <w:t>ocus</w:t>
            </w:r>
          </w:p>
          <w:p w14:paraId="638A2BA2" w14:textId="77777777" w:rsidR="00C94A5A" w:rsidRDefault="00C94A5A" w:rsidP="00C94A5A">
            <w:pPr>
              <w:numPr>
                <w:ilvl w:val="0"/>
                <w:numId w:val="30"/>
              </w:numPr>
              <w:rPr>
                <w:rFonts w:asciiTheme="minorHAnsi" w:hAnsiTheme="minorHAnsi" w:cstheme="minorHAnsi"/>
                <w:sz w:val="22"/>
                <w:szCs w:val="22"/>
              </w:rPr>
            </w:pPr>
            <w:r>
              <w:rPr>
                <w:rFonts w:asciiTheme="minorHAnsi" w:hAnsiTheme="minorHAnsi" w:cstheme="minorHAnsi"/>
                <w:sz w:val="22"/>
                <w:szCs w:val="22"/>
              </w:rPr>
              <w:t>Promote and sell Ben’s employer services and products including, but not limited to, BenTraining and BenWell</w:t>
            </w:r>
          </w:p>
          <w:p w14:paraId="46B8D0C6" w14:textId="77777777" w:rsidR="00C94A5A" w:rsidRDefault="00C94A5A" w:rsidP="00C94A5A">
            <w:pPr>
              <w:pStyle w:val="ListParagraph"/>
              <w:numPr>
                <w:ilvl w:val="0"/>
                <w:numId w:val="30"/>
              </w:numPr>
              <w:autoSpaceDE w:val="0"/>
              <w:autoSpaceDN w:val="0"/>
              <w:adjustRightInd w:val="0"/>
              <w:spacing w:after="38"/>
              <w:rPr>
                <w:rFonts w:asciiTheme="minorHAnsi" w:eastAsiaTheme="minorEastAsia" w:hAnsiTheme="minorHAnsi" w:cstheme="minorHAnsi"/>
                <w:color w:val="000000"/>
                <w:sz w:val="22"/>
                <w:szCs w:val="22"/>
              </w:rPr>
            </w:pPr>
            <w:r w:rsidRPr="0057545E">
              <w:rPr>
                <w:rFonts w:asciiTheme="minorHAnsi" w:eastAsiaTheme="minorEastAsia" w:hAnsiTheme="minorHAnsi" w:cstheme="minorHAnsi"/>
                <w:color w:val="000000"/>
                <w:sz w:val="22"/>
                <w:szCs w:val="22"/>
              </w:rPr>
              <w:t>Manage a</w:t>
            </w:r>
            <w:r>
              <w:rPr>
                <w:rFonts w:asciiTheme="minorHAnsi" w:eastAsiaTheme="minorEastAsia" w:hAnsiTheme="minorHAnsi" w:cstheme="minorHAnsi"/>
                <w:color w:val="000000"/>
                <w:sz w:val="22"/>
                <w:szCs w:val="22"/>
              </w:rPr>
              <w:t xml:space="preserve"> </w:t>
            </w:r>
            <w:r w:rsidRPr="0057545E">
              <w:rPr>
                <w:rFonts w:asciiTheme="minorHAnsi" w:eastAsiaTheme="minorEastAsia" w:hAnsiTheme="minorHAnsi" w:cstheme="minorHAnsi"/>
                <w:color w:val="000000"/>
                <w:sz w:val="22"/>
                <w:szCs w:val="22"/>
              </w:rPr>
              <w:t xml:space="preserve">portfolio of employer </w:t>
            </w:r>
            <w:r>
              <w:rPr>
                <w:rFonts w:asciiTheme="minorHAnsi" w:eastAsiaTheme="minorEastAsia" w:hAnsiTheme="minorHAnsi" w:cstheme="minorHAnsi"/>
                <w:color w:val="000000"/>
                <w:sz w:val="22"/>
                <w:szCs w:val="22"/>
              </w:rPr>
              <w:t xml:space="preserve">relationships, </w:t>
            </w:r>
            <w:r w:rsidRPr="0057545E">
              <w:rPr>
                <w:rFonts w:asciiTheme="minorHAnsi" w:eastAsiaTheme="minorEastAsia" w:hAnsiTheme="minorHAnsi" w:cstheme="minorHAnsi"/>
                <w:color w:val="000000"/>
                <w:sz w:val="22"/>
                <w:szCs w:val="22"/>
              </w:rPr>
              <w:t>develop</w:t>
            </w:r>
            <w:r>
              <w:rPr>
                <w:rFonts w:asciiTheme="minorHAnsi" w:eastAsiaTheme="minorEastAsia" w:hAnsiTheme="minorHAnsi" w:cstheme="minorHAnsi"/>
                <w:color w:val="000000"/>
                <w:sz w:val="22"/>
                <w:szCs w:val="22"/>
              </w:rPr>
              <w:t>ing</w:t>
            </w:r>
            <w:r w:rsidRPr="0057545E">
              <w:rPr>
                <w:rFonts w:asciiTheme="minorHAnsi" w:eastAsiaTheme="minorEastAsia" w:hAnsiTheme="minorHAnsi" w:cstheme="minorHAnsi"/>
                <w:color w:val="000000"/>
                <w:sz w:val="22"/>
                <w:szCs w:val="22"/>
              </w:rPr>
              <w:t xml:space="preserve"> long-term </w:t>
            </w:r>
            <w:r>
              <w:rPr>
                <w:rFonts w:asciiTheme="minorHAnsi" w:eastAsiaTheme="minorEastAsia" w:hAnsiTheme="minorHAnsi" w:cstheme="minorHAnsi"/>
                <w:color w:val="000000"/>
                <w:sz w:val="22"/>
                <w:szCs w:val="22"/>
              </w:rPr>
              <w:t xml:space="preserve">partnerships, </w:t>
            </w:r>
            <w:r w:rsidRPr="0057545E">
              <w:rPr>
                <w:rFonts w:asciiTheme="minorHAnsi" w:eastAsiaTheme="minorEastAsia" w:hAnsiTheme="minorHAnsi" w:cstheme="minorHAnsi"/>
                <w:color w:val="000000"/>
                <w:sz w:val="22"/>
                <w:szCs w:val="22"/>
              </w:rPr>
              <w:t>maximi</w:t>
            </w:r>
            <w:r>
              <w:rPr>
                <w:rFonts w:asciiTheme="minorHAnsi" w:eastAsiaTheme="minorEastAsia" w:hAnsiTheme="minorHAnsi" w:cstheme="minorHAnsi"/>
                <w:color w:val="000000"/>
                <w:sz w:val="22"/>
                <w:szCs w:val="22"/>
              </w:rPr>
              <w:t>sing opportunities for</w:t>
            </w:r>
            <w:r w:rsidRPr="0057545E">
              <w:rPr>
                <w:rFonts w:asciiTheme="minorHAnsi" w:eastAsiaTheme="minorEastAsia" w:hAnsiTheme="minorHAnsi" w:cstheme="minorHAnsi"/>
                <w:color w:val="000000"/>
                <w:sz w:val="22"/>
                <w:szCs w:val="22"/>
              </w:rPr>
              <w:t xml:space="preserve"> income generation  </w:t>
            </w:r>
          </w:p>
          <w:p w14:paraId="3B2E1D7D" w14:textId="4865B04A" w:rsidR="00C94A5A" w:rsidRDefault="00C94A5A" w:rsidP="00C94A5A">
            <w:pPr>
              <w:pStyle w:val="ListParagraph"/>
              <w:numPr>
                <w:ilvl w:val="0"/>
                <w:numId w:val="30"/>
              </w:numPr>
              <w:rPr>
                <w:rFonts w:ascii="Calibri" w:hAnsi="Calibri"/>
                <w:bCs/>
                <w:sz w:val="22"/>
                <w:szCs w:val="22"/>
              </w:rPr>
            </w:pPr>
            <w:r>
              <w:rPr>
                <w:rFonts w:ascii="Calibri" w:hAnsi="Calibri"/>
                <w:bCs/>
                <w:sz w:val="22"/>
                <w:szCs w:val="22"/>
              </w:rPr>
              <w:t xml:space="preserve">Work with colleagues across the wider H&amp;W Income Generation function to ensure that relevant promotional material is available and monitor stock levels if appropriate </w:t>
            </w:r>
          </w:p>
          <w:p w14:paraId="0028D556" w14:textId="3C54E65F" w:rsidR="00C94A5A" w:rsidRPr="00C94A5A" w:rsidRDefault="00C94A5A" w:rsidP="00C94A5A">
            <w:pPr>
              <w:numPr>
                <w:ilvl w:val="0"/>
                <w:numId w:val="30"/>
              </w:numPr>
              <w:rPr>
                <w:rFonts w:asciiTheme="minorHAnsi" w:hAnsiTheme="minorHAnsi" w:cstheme="minorHAnsi"/>
                <w:sz w:val="22"/>
                <w:szCs w:val="22"/>
              </w:rPr>
            </w:pPr>
            <w:r>
              <w:rPr>
                <w:rFonts w:asciiTheme="minorHAnsi" w:hAnsiTheme="minorHAnsi" w:cstheme="minorHAnsi"/>
                <w:sz w:val="22"/>
                <w:szCs w:val="22"/>
              </w:rPr>
              <w:t xml:space="preserve">Produce reports and dashboards on employer partnership activity and income </w:t>
            </w:r>
          </w:p>
          <w:p w14:paraId="75E36AA6" w14:textId="77777777" w:rsidR="00C94A5A" w:rsidRPr="00887CFA" w:rsidRDefault="00C94A5A" w:rsidP="00C94A5A">
            <w:pPr>
              <w:rPr>
                <w:rFonts w:ascii="Calibri" w:hAnsi="Calibri"/>
                <w:b/>
                <w:bCs/>
                <w:sz w:val="22"/>
                <w:szCs w:val="22"/>
                <w:u w:val="single"/>
              </w:rPr>
            </w:pPr>
          </w:p>
          <w:p w14:paraId="52042B79" w14:textId="77777777" w:rsidR="000E55F1" w:rsidRPr="00887CFA" w:rsidRDefault="000E55F1" w:rsidP="00C94A5A">
            <w:pPr>
              <w:rPr>
                <w:rFonts w:ascii="Calibri" w:hAnsi="Calibri"/>
                <w:b/>
                <w:bCs/>
                <w:sz w:val="22"/>
                <w:szCs w:val="22"/>
                <w:u w:val="single"/>
              </w:rPr>
            </w:pPr>
            <w:r w:rsidRPr="00887CFA">
              <w:rPr>
                <w:rFonts w:ascii="Calibri" w:hAnsi="Calibri"/>
                <w:b/>
                <w:bCs/>
                <w:sz w:val="22"/>
                <w:szCs w:val="22"/>
                <w:u w:val="single"/>
              </w:rPr>
              <w:t>Communication</w:t>
            </w:r>
          </w:p>
          <w:p w14:paraId="32E27CD6" w14:textId="5410C3B7" w:rsidR="00C94A5A" w:rsidRDefault="00C94A5A" w:rsidP="00C94A5A">
            <w:pPr>
              <w:numPr>
                <w:ilvl w:val="0"/>
                <w:numId w:val="30"/>
              </w:numPr>
              <w:rPr>
                <w:rFonts w:asciiTheme="minorHAnsi" w:hAnsiTheme="minorHAnsi" w:cstheme="minorHAnsi"/>
                <w:sz w:val="22"/>
                <w:szCs w:val="22"/>
              </w:rPr>
            </w:pPr>
            <w:r>
              <w:rPr>
                <w:rFonts w:asciiTheme="minorHAnsi" w:hAnsiTheme="minorHAnsi" w:cstheme="minorHAnsi"/>
                <w:sz w:val="22"/>
                <w:szCs w:val="22"/>
              </w:rPr>
              <w:t>Work with the Partnership Development Manager to agree and manage tailored communication plans for accounts</w:t>
            </w:r>
          </w:p>
          <w:p w14:paraId="35DBF795" w14:textId="77777777" w:rsidR="00C94A5A" w:rsidRDefault="00C94A5A" w:rsidP="00C94A5A">
            <w:pPr>
              <w:numPr>
                <w:ilvl w:val="0"/>
                <w:numId w:val="30"/>
              </w:numPr>
              <w:rPr>
                <w:rFonts w:asciiTheme="minorHAnsi" w:hAnsiTheme="minorHAnsi" w:cstheme="minorHAnsi"/>
                <w:sz w:val="22"/>
                <w:szCs w:val="22"/>
              </w:rPr>
            </w:pPr>
            <w:r>
              <w:rPr>
                <w:rFonts w:asciiTheme="minorHAnsi" w:hAnsiTheme="minorHAnsi" w:cstheme="minorHAnsi"/>
                <w:sz w:val="22"/>
                <w:szCs w:val="22"/>
              </w:rPr>
              <w:t xml:space="preserve">Ensure all GDPR assessments are completed and recorded within Salesforce for all outbound promotional activity </w:t>
            </w:r>
          </w:p>
          <w:p w14:paraId="2084A9D0" w14:textId="320FD9DD" w:rsidR="000E55F1" w:rsidRPr="00350703" w:rsidRDefault="00350703" w:rsidP="00C94A5A">
            <w:pPr>
              <w:pStyle w:val="ListParagraph"/>
              <w:numPr>
                <w:ilvl w:val="0"/>
                <w:numId w:val="30"/>
              </w:numPr>
              <w:rPr>
                <w:rFonts w:ascii="Calibri" w:hAnsi="Calibri"/>
                <w:b/>
                <w:bCs/>
                <w:sz w:val="22"/>
                <w:szCs w:val="22"/>
              </w:rPr>
            </w:pPr>
            <w:r w:rsidRPr="00350703">
              <w:rPr>
                <w:rFonts w:asciiTheme="minorHAnsi" w:hAnsiTheme="minorHAnsi"/>
                <w:sz w:val="22"/>
                <w:szCs w:val="22"/>
              </w:rPr>
              <w:t>Communicate and engage with the Automotive Industry Partnerships team to ensure they are fully informed about matters which affect their day-to-day work and practice and develop their knowledge and understanding of Ben as an organisation</w:t>
            </w:r>
          </w:p>
          <w:p w14:paraId="4C34ACA6" w14:textId="77777777" w:rsidR="0032682A" w:rsidRPr="00887CFA" w:rsidRDefault="0032682A" w:rsidP="00C94A5A">
            <w:pPr>
              <w:rPr>
                <w:rFonts w:ascii="Calibri" w:hAnsi="Calibri"/>
                <w:b/>
                <w:bCs/>
                <w:sz w:val="22"/>
                <w:szCs w:val="22"/>
              </w:rPr>
            </w:pPr>
          </w:p>
          <w:p w14:paraId="407CCCB4" w14:textId="77777777" w:rsidR="000E55F1" w:rsidRPr="00887CFA" w:rsidRDefault="00780610" w:rsidP="00C94A5A">
            <w:pPr>
              <w:rPr>
                <w:rFonts w:ascii="Calibri" w:hAnsi="Calibri"/>
                <w:b/>
                <w:bCs/>
                <w:sz w:val="22"/>
                <w:szCs w:val="22"/>
                <w:u w:val="single"/>
              </w:rPr>
            </w:pPr>
            <w:r w:rsidRPr="00887CFA">
              <w:rPr>
                <w:rFonts w:ascii="Calibri" w:hAnsi="Calibri"/>
                <w:b/>
                <w:bCs/>
                <w:sz w:val="22"/>
                <w:szCs w:val="22"/>
                <w:u w:val="single"/>
              </w:rPr>
              <w:t>Budgetary c</w:t>
            </w:r>
            <w:r w:rsidR="000E55F1" w:rsidRPr="00887CFA">
              <w:rPr>
                <w:rFonts w:ascii="Calibri" w:hAnsi="Calibri"/>
                <w:b/>
                <w:bCs/>
                <w:sz w:val="22"/>
                <w:szCs w:val="22"/>
                <w:u w:val="single"/>
              </w:rPr>
              <w:t>ontrol</w:t>
            </w:r>
          </w:p>
          <w:p w14:paraId="35911F72" w14:textId="353A74CD" w:rsidR="00FF4026" w:rsidRPr="00C94A5A" w:rsidRDefault="00C94A5A" w:rsidP="00C94A5A">
            <w:pPr>
              <w:pStyle w:val="ListParagraph"/>
              <w:numPr>
                <w:ilvl w:val="0"/>
                <w:numId w:val="39"/>
              </w:numPr>
              <w:rPr>
                <w:rFonts w:ascii="Calibri" w:hAnsi="Calibri"/>
                <w:b/>
                <w:bCs/>
                <w:sz w:val="22"/>
                <w:szCs w:val="22"/>
                <w:u w:val="single"/>
              </w:rPr>
            </w:pPr>
            <w:r w:rsidRPr="00C94A5A">
              <w:rPr>
                <w:rFonts w:ascii="Calibri" w:hAnsi="Calibri"/>
                <w:bCs/>
                <w:sz w:val="22"/>
                <w:szCs w:val="22"/>
              </w:rPr>
              <w:t xml:space="preserve">Support the development of any future employer partnerships business case(s) for investment and / or growth plans  </w:t>
            </w:r>
          </w:p>
          <w:p w14:paraId="215A8DE8" w14:textId="77777777" w:rsidR="00C94A5A" w:rsidRDefault="00C94A5A" w:rsidP="00C94A5A">
            <w:pPr>
              <w:rPr>
                <w:rFonts w:ascii="Calibri" w:hAnsi="Calibri"/>
                <w:b/>
                <w:bCs/>
                <w:sz w:val="22"/>
                <w:szCs w:val="22"/>
                <w:u w:val="single"/>
              </w:rPr>
            </w:pPr>
          </w:p>
          <w:p w14:paraId="75590098" w14:textId="441004B3" w:rsidR="000E55F1" w:rsidRPr="00887CFA" w:rsidRDefault="00780610" w:rsidP="00C94A5A">
            <w:pPr>
              <w:rPr>
                <w:rFonts w:ascii="Calibri" w:hAnsi="Calibri"/>
                <w:b/>
                <w:bCs/>
                <w:sz w:val="22"/>
                <w:szCs w:val="22"/>
                <w:u w:val="single"/>
              </w:rPr>
            </w:pPr>
            <w:r w:rsidRPr="00887CFA">
              <w:rPr>
                <w:rFonts w:ascii="Calibri" w:hAnsi="Calibri"/>
                <w:b/>
                <w:bCs/>
                <w:sz w:val="22"/>
                <w:szCs w:val="22"/>
                <w:u w:val="single"/>
              </w:rPr>
              <w:t>Managing p</w:t>
            </w:r>
            <w:r w:rsidR="000E55F1" w:rsidRPr="00887CFA">
              <w:rPr>
                <w:rFonts w:ascii="Calibri" w:hAnsi="Calibri"/>
                <w:b/>
                <w:bCs/>
                <w:sz w:val="22"/>
                <w:szCs w:val="22"/>
                <w:u w:val="single"/>
              </w:rPr>
              <w:t>erformance</w:t>
            </w:r>
          </w:p>
          <w:p w14:paraId="794A8E00" w14:textId="77777777" w:rsidR="00F20B54" w:rsidRPr="00725F28" w:rsidRDefault="00F20B54" w:rsidP="00C94A5A">
            <w:pPr>
              <w:pStyle w:val="ListParagraph"/>
              <w:numPr>
                <w:ilvl w:val="0"/>
                <w:numId w:val="30"/>
              </w:numPr>
              <w:rPr>
                <w:rFonts w:ascii="Calibri" w:hAnsi="Calibri"/>
                <w:bCs/>
                <w:sz w:val="22"/>
                <w:szCs w:val="22"/>
              </w:rPr>
            </w:pPr>
            <w:r w:rsidRPr="00725F28">
              <w:rPr>
                <w:rFonts w:ascii="Calibri" w:hAnsi="Calibri"/>
                <w:bCs/>
                <w:sz w:val="22"/>
                <w:szCs w:val="22"/>
              </w:rPr>
              <w:t>Agree personal and performance objectives with active participation in Ben’s annual appraisal process (including attending 12 month and 6 months appraisal review meetings).</w:t>
            </w:r>
          </w:p>
          <w:p w14:paraId="3C36905C" w14:textId="5197C073" w:rsidR="00F20B54" w:rsidRPr="00725F28" w:rsidRDefault="00F20B54" w:rsidP="00C94A5A">
            <w:pPr>
              <w:pStyle w:val="ListParagraph"/>
              <w:numPr>
                <w:ilvl w:val="0"/>
                <w:numId w:val="30"/>
              </w:numPr>
              <w:rPr>
                <w:rFonts w:ascii="Calibri" w:hAnsi="Calibri"/>
                <w:bCs/>
                <w:sz w:val="22"/>
                <w:szCs w:val="22"/>
              </w:rPr>
            </w:pPr>
            <w:r w:rsidRPr="00725F28">
              <w:rPr>
                <w:rFonts w:ascii="Calibri" w:hAnsi="Calibri"/>
                <w:bCs/>
                <w:sz w:val="22"/>
                <w:szCs w:val="22"/>
              </w:rPr>
              <w:t>Agree the operational service KPI’s</w:t>
            </w:r>
            <w:r>
              <w:rPr>
                <w:rFonts w:ascii="Calibri" w:hAnsi="Calibri"/>
                <w:bCs/>
                <w:sz w:val="22"/>
                <w:szCs w:val="22"/>
              </w:rPr>
              <w:t xml:space="preserve"> (with </w:t>
            </w:r>
            <w:r w:rsidR="00C94A5A">
              <w:rPr>
                <w:rFonts w:ascii="Calibri" w:hAnsi="Calibri"/>
                <w:bCs/>
                <w:sz w:val="22"/>
                <w:szCs w:val="22"/>
              </w:rPr>
              <w:t>Partnership Development Manager</w:t>
            </w:r>
            <w:r>
              <w:rPr>
                <w:rFonts w:ascii="Calibri" w:hAnsi="Calibri"/>
                <w:bCs/>
                <w:sz w:val="22"/>
                <w:szCs w:val="22"/>
              </w:rPr>
              <w:t>)</w:t>
            </w:r>
            <w:r w:rsidRPr="00725F28">
              <w:rPr>
                <w:rFonts w:ascii="Calibri" w:hAnsi="Calibri"/>
                <w:bCs/>
                <w:sz w:val="22"/>
                <w:szCs w:val="22"/>
              </w:rPr>
              <w:t xml:space="preserve"> that the </w:t>
            </w:r>
            <w:r>
              <w:rPr>
                <w:rFonts w:ascii="Calibri" w:hAnsi="Calibri"/>
                <w:bCs/>
                <w:sz w:val="22"/>
                <w:szCs w:val="22"/>
              </w:rPr>
              <w:t xml:space="preserve">Employer Partnerships Executive </w:t>
            </w:r>
            <w:r w:rsidRPr="00725F28">
              <w:rPr>
                <w:rFonts w:ascii="Calibri" w:hAnsi="Calibri"/>
                <w:bCs/>
                <w:sz w:val="22"/>
                <w:szCs w:val="22"/>
              </w:rPr>
              <w:t xml:space="preserve">is responsible </w:t>
            </w:r>
            <w:r>
              <w:rPr>
                <w:rFonts w:ascii="Calibri" w:hAnsi="Calibri"/>
                <w:bCs/>
                <w:sz w:val="22"/>
                <w:szCs w:val="22"/>
              </w:rPr>
              <w:t>for delivering</w:t>
            </w:r>
          </w:p>
          <w:p w14:paraId="144CE4BA" w14:textId="77777777" w:rsidR="00F20B54" w:rsidRPr="00725F28" w:rsidRDefault="00F20B54" w:rsidP="00C94A5A">
            <w:pPr>
              <w:pStyle w:val="ListParagraph"/>
              <w:numPr>
                <w:ilvl w:val="0"/>
                <w:numId w:val="30"/>
              </w:numPr>
              <w:rPr>
                <w:rFonts w:ascii="Calibri" w:hAnsi="Calibri"/>
                <w:bCs/>
                <w:sz w:val="22"/>
                <w:szCs w:val="22"/>
              </w:rPr>
            </w:pPr>
            <w:r w:rsidRPr="00725F28">
              <w:rPr>
                <w:rFonts w:ascii="Calibri" w:hAnsi="Calibri"/>
                <w:bCs/>
                <w:sz w:val="22"/>
                <w:szCs w:val="22"/>
              </w:rPr>
              <w:t>Produce management information on monthly and quarterly basis and present to Senior Management Team (Heads of Services) as required</w:t>
            </w:r>
          </w:p>
          <w:p w14:paraId="64EF7C19" w14:textId="77777777" w:rsidR="00F20B54" w:rsidRPr="00725F28" w:rsidRDefault="00F20B54" w:rsidP="00C94A5A">
            <w:pPr>
              <w:pStyle w:val="ListParagraph"/>
              <w:numPr>
                <w:ilvl w:val="0"/>
                <w:numId w:val="30"/>
              </w:numPr>
              <w:rPr>
                <w:rFonts w:ascii="Calibri" w:hAnsi="Calibri"/>
                <w:bCs/>
                <w:sz w:val="22"/>
                <w:szCs w:val="22"/>
              </w:rPr>
            </w:pPr>
            <w:r w:rsidRPr="00725F28">
              <w:rPr>
                <w:rFonts w:ascii="Calibri" w:hAnsi="Calibri"/>
                <w:bCs/>
                <w:sz w:val="22"/>
                <w:szCs w:val="22"/>
              </w:rPr>
              <w:t>Ensure monthly, quarterly, and annual reports are submitted as required in a timely manner.</w:t>
            </w:r>
          </w:p>
          <w:p w14:paraId="5278C4B1" w14:textId="77777777" w:rsidR="00F20B54" w:rsidRDefault="00F20B54" w:rsidP="00C94A5A">
            <w:pPr>
              <w:pStyle w:val="ListParagraph"/>
              <w:numPr>
                <w:ilvl w:val="0"/>
                <w:numId w:val="30"/>
              </w:numPr>
              <w:rPr>
                <w:rFonts w:ascii="Calibri" w:hAnsi="Calibri"/>
                <w:bCs/>
                <w:sz w:val="22"/>
                <w:szCs w:val="22"/>
              </w:rPr>
            </w:pPr>
            <w:r w:rsidRPr="00725F28">
              <w:rPr>
                <w:rFonts w:ascii="Calibri" w:hAnsi="Calibri"/>
                <w:bCs/>
                <w:sz w:val="22"/>
                <w:szCs w:val="22"/>
              </w:rPr>
              <w:t>Participate in monthly review and quarterly performance review meetings.</w:t>
            </w:r>
          </w:p>
          <w:p w14:paraId="474BE4C4" w14:textId="17A2B827" w:rsidR="0032682A" w:rsidRPr="00F20B54" w:rsidRDefault="00F20B54" w:rsidP="00C94A5A">
            <w:pPr>
              <w:pStyle w:val="ListParagraph"/>
              <w:numPr>
                <w:ilvl w:val="0"/>
                <w:numId w:val="30"/>
              </w:numPr>
              <w:rPr>
                <w:rFonts w:ascii="Calibri" w:hAnsi="Calibri"/>
                <w:bCs/>
                <w:sz w:val="22"/>
                <w:szCs w:val="22"/>
              </w:rPr>
            </w:pPr>
            <w:r w:rsidRPr="00F20B54">
              <w:rPr>
                <w:rFonts w:ascii="Calibri" w:hAnsi="Calibri"/>
                <w:bCs/>
                <w:sz w:val="22"/>
                <w:szCs w:val="22"/>
              </w:rPr>
              <w:t>Attend team meetings (as required) – this may include travel and / or overnight stays</w:t>
            </w:r>
          </w:p>
          <w:p w14:paraId="587F71CE" w14:textId="77777777" w:rsidR="00F20B54" w:rsidRPr="00887CFA" w:rsidRDefault="00F20B54" w:rsidP="00C94A5A">
            <w:pPr>
              <w:rPr>
                <w:rFonts w:ascii="Calibri" w:hAnsi="Calibri"/>
                <w:b/>
                <w:bCs/>
                <w:sz w:val="22"/>
                <w:szCs w:val="22"/>
                <w:u w:val="single"/>
              </w:rPr>
            </w:pPr>
          </w:p>
          <w:p w14:paraId="47FA6BB5" w14:textId="77777777" w:rsidR="000E55F1" w:rsidRPr="00887CFA" w:rsidRDefault="00B97A67" w:rsidP="00C94A5A">
            <w:pPr>
              <w:rPr>
                <w:rFonts w:ascii="Calibri" w:hAnsi="Calibri"/>
                <w:b/>
                <w:bCs/>
                <w:sz w:val="22"/>
                <w:szCs w:val="22"/>
                <w:u w:val="single"/>
              </w:rPr>
            </w:pPr>
            <w:r w:rsidRPr="00887CFA">
              <w:rPr>
                <w:rFonts w:ascii="Calibri" w:hAnsi="Calibri"/>
                <w:b/>
                <w:bCs/>
                <w:sz w:val="22"/>
                <w:szCs w:val="22"/>
                <w:u w:val="single"/>
              </w:rPr>
              <w:t>Stakeholder</w:t>
            </w:r>
            <w:r w:rsidR="00780610" w:rsidRPr="00887CFA">
              <w:rPr>
                <w:rFonts w:ascii="Calibri" w:hAnsi="Calibri"/>
                <w:b/>
                <w:bCs/>
                <w:sz w:val="22"/>
                <w:szCs w:val="22"/>
                <w:u w:val="single"/>
              </w:rPr>
              <w:t xml:space="preserve"> r</w:t>
            </w:r>
            <w:r w:rsidR="000E55F1" w:rsidRPr="00887CFA">
              <w:rPr>
                <w:rFonts w:ascii="Calibri" w:hAnsi="Calibri"/>
                <w:b/>
                <w:bCs/>
                <w:sz w:val="22"/>
                <w:szCs w:val="22"/>
                <w:u w:val="single"/>
              </w:rPr>
              <w:t>elationships</w:t>
            </w:r>
          </w:p>
          <w:p w14:paraId="34ADF758" w14:textId="657EAFA7" w:rsidR="00C94A5A" w:rsidRPr="00C94A5A" w:rsidRDefault="00C94A5A" w:rsidP="00C94A5A">
            <w:pPr>
              <w:pStyle w:val="ListParagraph"/>
              <w:numPr>
                <w:ilvl w:val="0"/>
                <w:numId w:val="20"/>
              </w:numPr>
              <w:autoSpaceDE w:val="0"/>
              <w:autoSpaceDN w:val="0"/>
              <w:adjustRightInd w:val="0"/>
              <w:spacing w:after="39"/>
              <w:rPr>
                <w:rFonts w:asciiTheme="minorHAnsi" w:eastAsiaTheme="minorEastAsia" w:hAnsiTheme="minorHAnsi" w:cstheme="minorHAnsi"/>
                <w:color w:val="000000"/>
                <w:sz w:val="22"/>
                <w:szCs w:val="22"/>
              </w:rPr>
            </w:pPr>
            <w:r>
              <w:rPr>
                <w:rFonts w:asciiTheme="minorHAnsi" w:hAnsiTheme="minorHAnsi" w:cstheme="minorHAnsi"/>
                <w:sz w:val="22"/>
                <w:szCs w:val="22"/>
              </w:rPr>
              <w:t>Manage queries and correspondence from partners, providing timely responses and recording all details on Salesforce</w:t>
            </w:r>
          </w:p>
          <w:p w14:paraId="5D3DBFBA" w14:textId="625D10EC" w:rsidR="0032682A" w:rsidRPr="00C94A5A" w:rsidRDefault="00C94A5A" w:rsidP="00C94A5A">
            <w:pPr>
              <w:numPr>
                <w:ilvl w:val="0"/>
                <w:numId w:val="20"/>
              </w:numPr>
              <w:rPr>
                <w:rFonts w:asciiTheme="minorHAnsi" w:hAnsiTheme="minorHAnsi" w:cstheme="minorHAnsi"/>
                <w:sz w:val="22"/>
                <w:szCs w:val="22"/>
              </w:rPr>
            </w:pPr>
            <w:r w:rsidRPr="00C94A5A">
              <w:rPr>
                <w:rFonts w:asciiTheme="minorHAnsi" w:hAnsiTheme="minorHAnsi" w:cstheme="minorHAnsi"/>
                <w:sz w:val="22"/>
                <w:szCs w:val="22"/>
              </w:rPr>
              <w:t xml:space="preserve">Work with Fundraising and Automotive Industry Partnerships colleagues to ensure relevant, timely communications are sent to promote fundraising and employer services and training. </w:t>
            </w:r>
          </w:p>
          <w:p w14:paraId="4485F12D" w14:textId="77777777" w:rsidR="00C94A5A" w:rsidRPr="00887CFA" w:rsidRDefault="00C94A5A" w:rsidP="00C94A5A">
            <w:pPr>
              <w:rPr>
                <w:rFonts w:ascii="Calibri" w:hAnsi="Calibri"/>
                <w:b/>
                <w:bCs/>
                <w:sz w:val="22"/>
                <w:szCs w:val="22"/>
              </w:rPr>
            </w:pPr>
          </w:p>
          <w:p w14:paraId="19C9C988" w14:textId="77777777" w:rsidR="000E55F1" w:rsidRPr="00887CFA" w:rsidRDefault="00780610" w:rsidP="00C94A5A">
            <w:pPr>
              <w:rPr>
                <w:rFonts w:ascii="Calibri" w:hAnsi="Calibri"/>
                <w:b/>
                <w:bCs/>
                <w:sz w:val="22"/>
                <w:szCs w:val="22"/>
                <w:u w:val="single"/>
              </w:rPr>
            </w:pPr>
            <w:r w:rsidRPr="00887CFA">
              <w:rPr>
                <w:rFonts w:ascii="Calibri" w:hAnsi="Calibri"/>
                <w:b/>
                <w:bCs/>
                <w:sz w:val="22"/>
                <w:szCs w:val="22"/>
                <w:u w:val="single"/>
              </w:rPr>
              <w:t>Achieving customer service e</w:t>
            </w:r>
            <w:r w:rsidR="000E55F1" w:rsidRPr="00887CFA">
              <w:rPr>
                <w:rFonts w:ascii="Calibri" w:hAnsi="Calibri"/>
                <w:b/>
                <w:bCs/>
                <w:sz w:val="22"/>
                <w:szCs w:val="22"/>
                <w:u w:val="single"/>
              </w:rPr>
              <w:t>xcellence</w:t>
            </w:r>
          </w:p>
          <w:p w14:paraId="2742811B" w14:textId="77777777" w:rsidR="00C94A5A" w:rsidRPr="0053725F" w:rsidRDefault="00C94A5A" w:rsidP="00C94A5A">
            <w:pPr>
              <w:numPr>
                <w:ilvl w:val="0"/>
                <w:numId w:val="20"/>
              </w:numPr>
              <w:rPr>
                <w:rFonts w:asciiTheme="minorHAnsi" w:hAnsiTheme="minorHAnsi" w:cstheme="minorHAnsi"/>
                <w:sz w:val="22"/>
                <w:szCs w:val="22"/>
              </w:rPr>
            </w:pPr>
            <w:r w:rsidRPr="0074741E">
              <w:rPr>
                <w:rFonts w:asciiTheme="minorHAnsi" w:hAnsiTheme="minorHAnsi" w:cstheme="minorHAnsi"/>
                <w:sz w:val="22"/>
                <w:szCs w:val="22"/>
              </w:rPr>
              <w:t>Provide corporate partners with excellent stewardship, a good understanding of Ben’s work, and a positive feeling about their engagement</w:t>
            </w:r>
            <w:r>
              <w:rPr>
                <w:rFonts w:asciiTheme="minorHAnsi" w:hAnsiTheme="minorHAnsi" w:cstheme="minorHAnsi"/>
                <w:sz w:val="22"/>
                <w:szCs w:val="22"/>
              </w:rPr>
              <w:t>.</w:t>
            </w:r>
          </w:p>
          <w:p w14:paraId="3E0AA2C8" w14:textId="3D73E551" w:rsidR="00EA007C" w:rsidRPr="00C94A5A" w:rsidRDefault="00C94A5A" w:rsidP="00C94A5A">
            <w:pPr>
              <w:pStyle w:val="ListParagraph"/>
              <w:numPr>
                <w:ilvl w:val="0"/>
                <w:numId w:val="20"/>
              </w:numPr>
              <w:rPr>
                <w:rFonts w:ascii="Calibri" w:hAnsi="Calibri"/>
                <w:b/>
                <w:bCs/>
                <w:sz w:val="22"/>
                <w:szCs w:val="22"/>
              </w:rPr>
            </w:pPr>
            <w:r w:rsidRPr="00C94A5A">
              <w:rPr>
                <w:rFonts w:asciiTheme="minorHAnsi" w:hAnsiTheme="minorHAnsi" w:cstheme="minorHAnsi"/>
                <w:sz w:val="22"/>
                <w:szCs w:val="22"/>
              </w:rPr>
              <w:t xml:space="preserve">Ensure that all partners receive an exceptional experience when they interact with Ben  </w:t>
            </w:r>
          </w:p>
          <w:p w14:paraId="5613740D" w14:textId="77777777" w:rsidR="00C94A5A" w:rsidRPr="00887CFA" w:rsidRDefault="00C94A5A" w:rsidP="00C94A5A">
            <w:pPr>
              <w:rPr>
                <w:rFonts w:ascii="Calibri" w:hAnsi="Calibri"/>
                <w:b/>
                <w:bCs/>
                <w:sz w:val="22"/>
                <w:szCs w:val="22"/>
              </w:rPr>
            </w:pPr>
          </w:p>
          <w:p w14:paraId="3913ADC5" w14:textId="77777777" w:rsidR="008602C4" w:rsidRPr="00887CFA" w:rsidRDefault="00780610" w:rsidP="00C94A5A">
            <w:pPr>
              <w:rPr>
                <w:rFonts w:ascii="Calibri" w:hAnsi="Calibri"/>
                <w:b/>
                <w:bCs/>
                <w:sz w:val="22"/>
                <w:szCs w:val="22"/>
                <w:u w:val="single"/>
              </w:rPr>
            </w:pPr>
            <w:r w:rsidRPr="00887CFA">
              <w:rPr>
                <w:rFonts w:ascii="Calibri" w:hAnsi="Calibri"/>
                <w:b/>
                <w:bCs/>
                <w:sz w:val="22"/>
                <w:szCs w:val="22"/>
                <w:u w:val="single"/>
              </w:rPr>
              <w:t>Additional d</w:t>
            </w:r>
            <w:r w:rsidR="008602C4" w:rsidRPr="00887CFA">
              <w:rPr>
                <w:rFonts w:ascii="Calibri" w:hAnsi="Calibri"/>
                <w:b/>
                <w:bCs/>
                <w:sz w:val="22"/>
                <w:szCs w:val="22"/>
                <w:u w:val="single"/>
              </w:rPr>
              <w:t>uties</w:t>
            </w:r>
          </w:p>
          <w:p w14:paraId="3941D346" w14:textId="02F6C997" w:rsidR="00EA007C" w:rsidRPr="00780610" w:rsidRDefault="00F20B54" w:rsidP="00C94A5A">
            <w:pPr>
              <w:rPr>
                <w:rFonts w:ascii="Calibri" w:hAnsi="Calibri"/>
                <w:bCs/>
                <w:sz w:val="22"/>
                <w:szCs w:val="22"/>
              </w:rPr>
            </w:pPr>
            <w:r w:rsidRPr="00725F28">
              <w:rPr>
                <w:rFonts w:ascii="Calibri" w:hAnsi="Calibri"/>
                <w:bCs/>
                <w:sz w:val="22"/>
                <w:szCs w:val="22"/>
              </w:rPr>
              <w:t xml:space="preserve">There may be times when the </w:t>
            </w:r>
            <w:r>
              <w:rPr>
                <w:rFonts w:ascii="Calibri" w:hAnsi="Calibri"/>
                <w:bCs/>
                <w:sz w:val="22"/>
                <w:szCs w:val="22"/>
              </w:rPr>
              <w:t xml:space="preserve">partnership Development Executive </w:t>
            </w:r>
            <w:r w:rsidRPr="00725F28">
              <w:rPr>
                <w:rFonts w:ascii="Calibri" w:hAnsi="Calibri"/>
                <w:bCs/>
                <w:sz w:val="22"/>
                <w:szCs w:val="22"/>
              </w:rPr>
              <w:t xml:space="preserve">will be required to support additional duties and / or projects. This will be discussed with the </w:t>
            </w:r>
            <w:r>
              <w:rPr>
                <w:rFonts w:ascii="Calibri" w:hAnsi="Calibri"/>
                <w:bCs/>
                <w:sz w:val="22"/>
                <w:szCs w:val="22"/>
              </w:rPr>
              <w:t xml:space="preserve">Partnership Development Executive </w:t>
            </w:r>
            <w:r w:rsidRPr="00725F28">
              <w:rPr>
                <w:rFonts w:ascii="Calibri" w:hAnsi="Calibri"/>
                <w:bCs/>
                <w:sz w:val="22"/>
                <w:szCs w:val="22"/>
              </w:rPr>
              <w:t xml:space="preserve">and agreed with the </w:t>
            </w:r>
            <w:r>
              <w:rPr>
                <w:rFonts w:ascii="Calibri" w:hAnsi="Calibri"/>
                <w:bCs/>
                <w:sz w:val="22"/>
                <w:szCs w:val="22"/>
              </w:rPr>
              <w:t>Partnership Development Manager</w:t>
            </w:r>
            <w:r w:rsidRPr="00725F28">
              <w:rPr>
                <w:rFonts w:ascii="Calibri" w:hAnsi="Calibri"/>
                <w:bCs/>
                <w:sz w:val="22"/>
                <w:szCs w:val="22"/>
              </w:rPr>
              <w:t>.</w:t>
            </w:r>
          </w:p>
        </w:tc>
      </w:tr>
      <w:tr w:rsidR="00AD7A1F" w14:paraId="6B208C79" w14:textId="77777777" w:rsidTr="00780610">
        <w:tc>
          <w:tcPr>
            <w:tcW w:w="10077" w:type="dxa"/>
            <w:gridSpan w:val="2"/>
            <w:vAlign w:val="center"/>
          </w:tcPr>
          <w:p w14:paraId="644D6A99" w14:textId="77777777" w:rsidR="00BF2FD0" w:rsidRPr="00780610" w:rsidRDefault="00BF2FD0" w:rsidP="00C94A5A">
            <w:pPr>
              <w:rPr>
                <w:rFonts w:ascii="Calibri" w:hAnsi="Calibri"/>
                <w:b/>
                <w:bCs/>
                <w:sz w:val="22"/>
                <w:szCs w:val="22"/>
              </w:rPr>
            </w:pPr>
            <w:r w:rsidRPr="00780610">
              <w:rPr>
                <w:rFonts w:ascii="Calibri" w:hAnsi="Calibri"/>
                <w:b/>
                <w:bCs/>
                <w:sz w:val="22"/>
                <w:szCs w:val="22"/>
              </w:rPr>
              <w:lastRenderedPageBreak/>
              <w:t>PRIDE values</w:t>
            </w:r>
          </w:p>
          <w:p w14:paraId="08FF5E8E" w14:textId="77777777" w:rsidR="00BF2FD0" w:rsidRPr="00780610" w:rsidRDefault="00BF2FD0" w:rsidP="00C94A5A">
            <w:pPr>
              <w:rPr>
                <w:rFonts w:ascii="Calibri" w:hAnsi="Calibri"/>
                <w:bCs/>
                <w:sz w:val="22"/>
                <w:szCs w:val="22"/>
              </w:rPr>
            </w:pPr>
          </w:p>
          <w:p w14:paraId="47DB2170" w14:textId="2DEF4A03" w:rsidR="00BF2FD0" w:rsidRPr="00780610" w:rsidRDefault="00BF2FD0" w:rsidP="00C94A5A">
            <w:pPr>
              <w:rPr>
                <w:rFonts w:ascii="Calibri" w:hAnsi="Calibri"/>
                <w:bCs/>
                <w:sz w:val="22"/>
                <w:szCs w:val="22"/>
              </w:rPr>
            </w:pPr>
            <w:r w:rsidRPr="00780610">
              <w:rPr>
                <w:rFonts w:ascii="Calibri" w:hAnsi="Calibri"/>
                <w:bCs/>
                <w:sz w:val="22"/>
                <w:szCs w:val="22"/>
              </w:rPr>
              <w:t>To embody and deliver</w:t>
            </w:r>
            <w:r w:rsidR="004E651F" w:rsidRPr="00780610">
              <w:rPr>
                <w:rFonts w:ascii="Calibri" w:hAnsi="Calibri"/>
                <w:bCs/>
                <w:sz w:val="22"/>
                <w:szCs w:val="22"/>
              </w:rPr>
              <w:t xml:space="preserve"> the role of </w:t>
            </w:r>
            <w:r w:rsidR="00F20B54">
              <w:rPr>
                <w:rFonts w:ascii="Calibri" w:hAnsi="Calibri"/>
                <w:bCs/>
                <w:sz w:val="22"/>
                <w:szCs w:val="22"/>
              </w:rPr>
              <w:t xml:space="preserve">Partnership Development Executive </w:t>
            </w:r>
            <w:r w:rsidR="004E651F" w:rsidRPr="00780610">
              <w:rPr>
                <w:rFonts w:ascii="Calibri" w:hAnsi="Calibri"/>
                <w:bCs/>
                <w:sz w:val="22"/>
                <w:szCs w:val="22"/>
              </w:rPr>
              <w:t>in line with our values:-</w:t>
            </w:r>
          </w:p>
          <w:p w14:paraId="3C9E93D7" w14:textId="77777777" w:rsidR="004E651F" w:rsidRPr="00780610" w:rsidRDefault="004E651F" w:rsidP="00C94A5A">
            <w:pPr>
              <w:rPr>
                <w:rFonts w:ascii="Calibri" w:hAnsi="Calibri"/>
                <w:bCs/>
                <w:sz w:val="22"/>
                <w:szCs w:val="22"/>
              </w:rPr>
            </w:pPr>
          </w:p>
          <w:p w14:paraId="2A9A63E4" w14:textId="77777777" w:rsidR="004E651F" w:rsidRPr="00780610" w:rsidRDefault="004E651F" w:rsidP="00C94A5A">
            <w:pPr>
              <w:rPr>
                <w:rFonts w:ascii="Calibri" w:hAnsi="Calibri"/>
                <w:bCs/>
                <w:sz w:val="22"/>
                <w:szCs w:val="22"/>
              </w:rPr>
            </w:pPr>
            <w:r w:rsidRPr="00780610">
              <w:rPr>
                <w:rFonts w:ascii="Calibri" w:hAnsi="Calibri"/>
                <w:bCs/>
                <w:sz w:val="22"/>
                <w:szCs w:val="22"/>
              </w:rPr>
              <w:t>Passionate</w:t>
            </w:r>
          </w:p>
          <w:p w14:paraId="7FF6F1EC" w14:textId="77777777" w:rsidR="004E651F" w:rsidRPr="00780610" w:rsidRDefault="004E651F" w:rsidP="00C94A5A">
            <w:pPr>
              <w:rPr>
                <w:rFonts w:ascii="Calibri" w:hAnsi="Calibri"/>
                <w:bCs/>
                <w:sz w:val="22"/>
                <w:szCs w:val="22"/>
              </w:rPr>
            </w:pPr>
            <w:r w:rsidRPr="00780610">
              <w:rPr>
                <w:rFonts w:ascii="Calibri" w:hAnsi="Calibri"/>
                <w:bCs/>
                <w:sz w:val="22"/>
                <w:szCs w:val="22"/>
              </w:rPr>
              <w:t>Respectful</w:t>
            </w:r>
          </w:p>
          <w:p w14:paraId="3FABF19B" w14:textId="77777777" w:rsidR="004E651F" w:rsidRPr="00780610" w:rsidRDefault="004E651F" w:rsidP="00C94A5A">
            <w:pPr>
              <w:rPr>
                <w:rFonts w:ascii="Calibri" w:hAnsi="Calibri"/>
                <w:bCs/>
                <w:sz w:val="22"/>
                <w:szCs w:val="22"/>
              </w:rPr>
            </w:pPr>
            <w:r w:rsidRPr="00780610">
              <w:rPr>
                <w:rFonts w:ascii="Calibri" w:hAnsi="Calibri"/>
                <w:bCs/>
                <w:sz w:val="22"/>
                <w:szCs w:val="22"/>
              </w:rPr>
              <w:t>Inclusive</w:t>
            </w:r>
          </w:p>
          <w:p w14:paraId="42609F59" w14:textId="77777777" w:rsidR="004E651F" w:rsidRPr="00780610" w:rsidRDefault="004E651F" w:rsidP="00C94A5A">
            <w:pPr>
              <w:rPr>
                <w:rFonts w:ascii="Calibri" w:hAnsi="Calibri"/>
                <w:bCs/>
                <w:sz w:val="22"/>
                <w:szCs w:val="22"/>
              </w:rPr>
            </w:pPr>
            <w:r w:rsidRPr="00780610">
              <w:rPr>
                <w:rFonts w:ascii="Calibri" w:hAnsi="Calibri"/>
                <w:bCs/>
                <w:sz w:val="22"/>
                <w:szCs w:val="22"/>
              </w:rPr>
              <w:t>Driven</w:t>
            </w:r>
          </w:p>
          <w:p w14:paraId="0FCE0395" w14:textId="77777777" w:rsidR="004E651F" w:rsidRPr="00780610" w:rsidRDefault="004E651F" w:rsidP="00C94A5A">
            <w:pPr>
              <w:rPr>
                <w:rFonts w:ascii="Calibri" w:hAnsi="Calibri"/>
                <w:bCs/>
                <w:sz w:val="22"/>
                <w:szCs w:val="22"/>
              </w:rPr>
            </w:pPr>
            <w:r w:rsidRPr="00780610">
              <w:rPr>
                <w:rFonts w:ascii="Calibri" w:hAnsi="Calibri"/>
                <w:bCs/>
                <w:sz w:val="22"/>
                <w:szCs w:val="22"/>
              </w:rPr>
              <w:t>Empowered</w:t>
            </w:r>
          </w:p>
          <w:p w14:paraId="6D6C3455" w14:textId="77777777" w:rsidR="004E651F" w:rsidRPr="00780610" w:rsidRDefault="004E651F" w:rsidP="00C94A5A">
            <w:pPr>
              <w:rPr>
                <w:rFonts w:ascii="Calibri" w:hAnsi="Calibri"/>
                <w:bCs/>
                <w:sz w:val="22"/>
                <w:szCs w:val="22"/>
              </w:rPr>
            </w:pPr>
          </w:p>
        </w:tc>
      </w:tr>
      <w:tr w:rsidR="00AD7A1F" w14:paraId="6998948E" w14:textId="77777777" w:rsidTr="00780610">
        <w:tc>
          <w:tcPr>
            <w:tcW w:w="4657" w:type="dxa"/>
          </w:tcPr>
          <w:p w14:paraId="5AB9F7DD" w14:textId="2843D39B" w:rsidR="004E651F" w:rsidRPr="00780610" w:rsidRDefault="004E651F" w:rsidP="00C94A5A">
            <w:pPr>
              <w:rPr>
                <w:rFonts w:ascii="Calibri" w:hAnsi="Calibri"/>
                <w:b/>
                <w:bCs/>
                <w:sz w:val="22"/>
                <w:szCs w:val="22"/>
              </w:rPr>
            </w:pPr>
            <w:r w:rsidRPr="00780610">
              <w:rPr>
                <w:rFonts w:ascii="Calibri" w:hAnsi="Calibri"/>
                <w:b/>
                <w:bCs/>
                <w:sz w:val="22"/>
                <w:szCs w:val="22"/>
              </w:rPr>
              <w:t>Experience required</w:t>
            </w:r>
            <w:r w:rsidR="00F20B54">
              <w:rPr>
                <w:rFonts w:ascii="Calibri" w:hAnsi="Calibri"/>
                <w:b/>
                <w:bCs/>
                <w:sz w:val="22"/>
                <w:szCs w:val="22"/>
              </w:rPr>
              <w:t xml:space="preserve"> (E = Essential / D = Desired)</w:t>
            </w:r>
            <w:r w:rsidRPr="00780610">
              <w:rPr>
                <w:rFonts w:ascii="Calibri" w:hAnsi="Calibri"/>
                <w:b/>
                <w:bCs/>
                <w:sz w:val="22"/>
                <w:szCs w:val="22"/>
              </w:rPr>
              <w:t>:</w:t>
            </w:r>
          </w:p>
          <w:p w14:paraId="1C7DBC9E" w14:textId="2E504F44" w:rsidR="00F20B54" w:rsidRPr="00666CD1" w:rsidRDefault="00F20B54" w:rsidP="00C94A5A">
            <w:pPr>
              <w:pStyle w:val="ListParagraph"/>
              <w:numPr>
                <w:ilvl w:val="0"/>
                <w:numId w:val="35"/>
              </w:numPr>
              <w:rPr>
                <w:rFonts w:asciiTheme="minorHAnsi" w:hAnsiTheme="minorHAnsi" w:cstheme="minorHAnsi"/>
                <w:sz w:val="22"/>
                <w:szCs w:val="22"/>
              </w:rPr>
            </w:pPr>
            <w:r w:rsidRPr="00666CD1">
              <w:rPr>
                <w:rFonts w:asciiTheme="minorHAnsi" w:hAnsiTheme="minorHAnsi" w:cstheme="minorHAnsi"/>
                <w:sz w:val="22"/>
                <w:szCs w:val="22"/>
              </w:rPr>
              <w:t>Previous experience of working in corporate fundraising/partnerships role in a client-facing role</w:t>
            </w:r>
            <w:r>
              <w:rPr>
                <w:rFonts w:asciiTheme="minorHAnsi" w:hAnsiTheme="minorHAnsi" w:cstheme="minorHAnsi"/>
                <w:sz w:val="22"/>
                <w:szCs w:val="22"/>
              </w:rPr>
              <w:t xml:space="preserve"> (E)</w:t>
            </w:r>
          </w:p>
          <w:p w14:paraId="1EB9CCF2" w14:textId="6CFD5580" w:rsidR="00F20B54" w:rsidRPr="00666CD1" w:rsidRDefault="00F20B54" w:rsidP="00C94A5A">
            <w:pPr>
              <w:pStyle w:val="ListParagraph"/>
              <w:numPr>
                <w:ilvl w:val="0"/>
                <w:numId w:val="35"/>
              </w:numPr>
              <w:rPr>
                <w:rFonts w:asciiTheme="minorHAnsi" w:hAnsiTheme="minorHAnsi" w:cstheme="minorHAnsi"/>
                <w:sz w:val="22"/>
                <w:szCs w:val="22"/>
              </w:rPr>
            </w:pPr>
            <w:r w:rsidRPr="00666CD1">
              <w:rPr>
                <w:rFonts w:asciiTheme="minorHAnsi" w:hAnsiTheme="minorHAnsi" w:cstheme="minorHAnsi"/>
                <w:sz w:val="22"/>
                <w:szCs w:val="22"/>
              </w:rPr>
              <w:t>Experience of writing and presenting successful proposals</w:t>
            </w:r>
            <w:r>
              <w:rPr>
                <w:rFonts w:asciiTheme="minorHAnsi" w:hAnsiTheme="minorHAnsi" w:cstheme="minorHAnsi"/>
                <w:sz w:val="22"/>
                <w:szCs w:val="22"/>
              </w:rPr>
              <w:t>. (E)</w:t>
            </w:r>
          </w:p>
          <w:p w14:paraId="58F827B2" w14:textId="754F05E4" w:rsidR="00F20B54" w:rsidRPr="00666CD1" w:rsidRDefault="00F20B54" w:rsidP="00C94A5A">
            <w:pPr>
              <w:pStyle w:val="ListParagraph"/>
              <w:numPr>
                <w:ilvl w:val="0"/>
                <w:numId w:val="35"/>
              </w:numPr>
              <w:rPr>
                <w:rFonts w:asciiTheme="minorHAnsi" w:hAnsiTheme="minorHAnsi" w:cstheme="minorHAnsi"/>
                <w:sz w:val="22"/>
                <w:szCs w:val="22"/>
              </w:rPr>
            </w:pPr>
            <w:r w:rsidRPr="00666CD1">
              <w:rPr>
                <w:rFonts w:asciiTheme="minorHAnsi" w:hAnsiTheme="minorHAnsi" w:cstheme="minorHAnsi"/>
                <w:sz w:val="22"/>
                <w:szCs w:val="22"/>
              </w:rPr>
              <w:lastRenderedPageBreak/>
              <w:t>Demonstrable success in delivering high quality stewardship to corporate partners and individuals.</w:t>
            </w:r>
            <w:r>
              <w:rPr>
                <w:rFonts w:asciiTheme="minorHAnsi" w:hAnsiTheme="minorHAnsi" w:cstheme="minorHAnsi"/>
                <w:sz w:val="22"/>
                <w:szCs w:val="22"/>
              </w:rPr>
              <w:t xml:space="preserve"> (E)</w:t>
            </w:r>
          </w:p>
          <w:p w14:paraId="4317B1F4" w14:textId="2CF722F3" w:rsidR="00F20B54" w:rsidRPr="00666CD1" w:rsidRDefault="00F20B54" w:rsidP="00C94A5A">
            <w:pPr>
              <w:pStyle w:val="ListParagraph"/>
              <w:numPr>
                <w:ilvl w:val="0"/>
                <w:numId w:val="35"/>
              </w:numPr>
              <w:rPr>
                <w:rFonts w:asciiTheme="minorHAnsi" w:hAnsiTheme="minorHAnsi" w:cstheme="minorHAnsi"/>
                <w:sz w:val="22"/>
                <w:szCs w:val="22"/>
              </w:rPr>
            </w:pPr>
            <w:r w:rsidRPr="00666CD1">
              <w:rPr>
                <w:rFonts w:asciiTheme="minorHAnsi" w:hAnsiTheme="minorHAnsi" w:cstheme="minorHAnsi"/>
                <w:sz w:val="22"/>
                <w:szCs w:val="22"/>
              </w:rPr>
              <w:t>Experience of managing and delivering projects on time and on budget.</w:t>
            </w:r>
            <w:r>
              <w:rPr>
                <w:rFonts w:asciiTheme="minorHAnsi" w:hAnsiTheme="minorHAnsi" w:cstheme="minorHAnsi"/>
                <w:sz w:val="22"/>
                <w:szCs w:val="22"/>
              </w:rPr>
              <w:t xml:space="preserve"> (E)</w:t>
            </w:r>
          </w:p>
          <w:p w14:paraId="2100811F" w14:textId="31C1BC2D" w:rsidR="004E651F" w:rsidRPr="00F20B54" w:rsidRDefault="00F20B54" w:rsidP="00C94A5A">
            <w:pPr>
              <w:pStyle w:val="ListParagraph"/>
              <w:numPr>
                <w:ilvl w:val="0"/>
                <w:numId w:val="35"/>
              </w:numPr>
              <w:rPr>
                <w:rFonts w:ascii="Calibri" w:hAnsi="Calibri"/>
                <w:bCs/>
                <w:sz w:val="22"/>
                <w:szCs w:val="22"/>
              </w:rPr>
            </w:pPr>
            <w:r w:rsidRPr="00F20B54">
              <w:rPr>
                <w:rFonts w:asciiTheme="minorHAnsi" w:hAnsiTheme="minorHAnsi" w:cstheme="minorHAnsi"/>
                <w:sz w:val="22"/>
                <w:szCs w:val="22"/>
              </w:rPr>
              <w:t>Working as part of a cross-functional team.</w:t>
            </w:r>
            <w:r>
              <w:rPr>
                <w:rFonts w:asciiTheme="minorHAnsi" w:hAnsiTheme="minorHAnsi" w:cstheme="minorHAnsi"/>
                <w:sz w:val="22"/>
                <w:szCs w:val="22"/>
              </w:rPr>
              <w:t xml:space="preserve"> (E)</w:t>
            </w:r>
          </w:p>
          <w:p w14:paraId="56D882D6" w14:textId="2E89FB77" w:rsidR="00F20B54" w:rsidRPr="00F20B54" w:rsidRDefault="00F20B54" w:rsidP="00C94A5A">
            <w:pPr>
              <w:pStyle w:val="ListParagraph"/>
              <w:numPr>
                <w:ilvl w:val="0"/>
                <w:numId w:val="35"/>
              </w:numPr>
              <w:rPr>
                <w:rFonts w:ascii="Calibri" w:hAnsi="Calibri"/>
                <w:bCs/>
                <w:sz w:val="22"/>
                <w:szCs w:val="22"/>
              </w:rPr>
            </w:pPr>
            <w:r>
              <w:rPr>
                <w:rFonts w:ascii="Calibri" w:hAnsi="Calibri"/>
                <w:bCs/>
                <w:sz w:val="22"/>
                <w:szCs w:val="22"/>
              </w:rPr>
              <w:t>Knowledge of Salesforce NPSP (D)</w:t>
            </w:r>
          </w:p>
          <w:p w14:paraId="2B665343" w14:textId="77777777" w:rsidR="004E651F" w:rsidRPr="00780610" w:rsidRDefault="004E651F" w:rsidP="00C94A5A">
            <w:pPr>
              <w:rPr>
                <w:rFonts w:ascii="Calibri" w:hAnsi="Calibri"/>
                <w:bCs/>
                <w:sz w:val="22"/>
                <w:szCs w:val="22"/>
              </w:rPr>
            </w:pPr>
          </w:p>
          <w:p w14:paraId="0F94F262" w14:textId="77777777" w:rsidR="004E651F" w:rsidRPr="00780610" w:rsidRDefault="004E651F" w:rsidP="00C94A5A">
            <w:pPr>
              <w:rPr>
                <w:rFonts w:ascii="Calibri" w:hAnsi="Calibri"/>
                <w:bCs/>
                <w:sz w:val="22"/>
                <w:szCs w:val="22"/>
              </w:rPr>
            </w:pPr>
          </w:p>
          <w:p w14:paraId="60234030" w14:textId="77777777" w:rsidR="004E651F" w:rsidRPr="00780610" w:rsidRDefault="004E651F" w:rsidP="00C94A5A">
            <w:pPr>
              <w:rPr>
                <w:rFonts w:ascii="Calibri" w:hAnsi="Calibri"/>
                <w:bCs/>
                <w:sz w:val="22"/>
                <w:szCs w:val="22"/>
              </w:rPr>
            </w:pPr>
          </w:p>
          <w:p w14:paraId="4362602E" w14:textId="77777777" w:rsidR="004E651F" w:rsidRPr="00780610" w:rsidRDefault="004E651F" w:rsidP="00C94A5A">
            <w:pPr>
              <w:rPr>
                <w:rFonts w:ascii="Calibri" w:hAnsi="Calibri"/>
                <w:bCs/>
                <w:sz w:val="22"/>
                <w:szCs w:val="22"/>
              </w:rPr>
            </w:pPr>
          </w:p>
          <w:p w14:paraId="3010B062" w14:textId="77777777" w:rsidR="004E651F" w:rsidRPr="00780610" w:rsidRDefault="004E651F" w:rsidP="00C94A5A">
            <w:pPr>
              <w:rPr>
                <w:rFonts w:ascii="Calibri" w:hAnsi="Calibri"/>
                <w:bCs/>
                <w:sz w:val="22"/>
                <w:szCs w:val="22"/>
              </w:rPr>
            </w:pPr>
          </w:p>
        </w:tc>
        <w:tc>
          <w:tcPr>
            <w:tcW w:w="5420" w:type="dxa"/>
          </w:tcPr>
          <w:p w14:paraId="30BB766A" w14:textId="2D238CBE" w:rsidR="004E651F" w:rsidRDefault="004E651F" w:rsidP="00C94A5A">
            <w:pPr>
              <w:rPr>
                <w:rFonts w:ascii="Calibri" w:hAnsi="Calibri"/>
                <w:b/>
                <w:bCs/>
                <w:sz w:val="22"/>
                <w:szCs w:val="22"/>
              </w:rPr>
            </w:pPr>
            <w:r w:rsidRPr="00780610">
              <w:rPr>
                <w:rFonts w:ascii="Calibri" w:hAnsi="Calibri"/>
                <w:b/>
                <w:bCs/>
                <w:sz w:val="22"/>
                <w:szCs w:val="22"/>
              </w:rPr>
              <w:lastRenderedPageBreak/>
              <w:t>Technical Knowledge</w:t>
            </w:r>
            <w:r w:rsidR="005B73AF">
              <w:rPr>
                <w:rFonts w:ascii="Calibri" w:hAnsi="Calibri"/>
                <w:b/>
                <w:bCs/>
                <w:sz w:val="22"/>
                <w:szCs w:val="22"/>
              </w:rPr>
              <w:t xml:space="preserve"> (E = Essential / D = Desired)</w:t>
            </w:r>
            <w:r w:rsidRPr="00780610">
              <w:rPr>
                <w:rFonts w:ascii="Calibri" w:hAnsi="Calibri"/>
                <w:b/>
                <w:bCs/>
                <w:sz w:val="22"/>
                <w:szCs w:val="22"/>
              </w:rPr>
              <w:t>:</w:t>
            </w:r>
          </w:p>
          <w:p w14:paraId="1E8CD96C" w14:textId="77777777" w:rsidR="00F20B54" w:rsidRPr="00725F28" w:rsidRDefault="00F20B54" w:rsidP="00C94A5A">
            <w:pPr>
              <w:pStyle w:val="ListParagraph"/>
              <w:numPr>
                <w:ilvl w:val="0"/>
                <w:numId w:val="25"/>
              </w:numPr>
              <w:rPr>
                <w:rFonts w:ascii="Calibri" w:hAnsi="Calibri"/>
                <w:bCs/>
                <w:sz w:val="22"/>
                <w:szCs w:val="22"/>
              </w:rPr>
            </w:pPr>
            <w:r w:rsidRPr="00725F28">
              <w:rPr>
                <w:rFonts w:ascii="Calibri" w:hAnsi="Calibri"/>
                <w:bCs/>
                <w:sz w:val="22"/>
                <w:szCs w:val="22"/>
              </w:rPr>
              <w:t xml:space="preserve">Knowledge and understanding of </w:t>
            </w:r>
            <w:r>
              <w:rPr>
                <w:rFonts w:ascii="Calibri" w:hAnsi="Calibri"/>
                <w:bCs/>
                <w:sz w:val="22"/>
                <w:szCs w:val="22"/>
              </w:rPr>
              <w:t>corporate partnerships and relationship management</w:t>
            </w:r>
            <w:r w:rsidRPr="00725F28">
              <w:rPr>
                <w:rFonts w:ascii="Calibri" w:hAnsi="Calibri"/>
                <w:bCs/>
                <w:sz w:val="22"/>
                <w:szCs w:val="22"/>
              </w:rPr>
              <w:t xml:space="preserve"> (E)</w:t>
            </w:r>
          </w:p>
          <w:p w14:paraId="1C7DC3B3" w14:textId="77777777" w:rsidR="00F20B54" w:rsidRPr="00725F28" w:rsidRDefault="00F20B54" w:rsidP="00C94A5A">
            <w:pPr>
              <w:pStyle w:val="ListParagraph"/>
              <w:numPr>
                <w:ilvl w:val="0"/>
                <w:numId w:val="25"/>
              </w:numPr>
              <w:rPr>
                <w:rFonts w:ascii="Calibri" w:hAnsi="Calibri"/>
                <w:bCs/>
                <w:sz w:val="22"/>
                <w:szCs w:val="22"/>
              </w:rPr>
            </w:pPr>
            <w:r w:rsidRPr="00725F28">
              <w:rPr>
                <w:rFonts w:ascii="Calibri" w:hAnsi="Calibri"/>
                <w:bCs/>
                <w:sz w:val="22"/>
                <w:szCs w:val="22"/>
              </w:rPr>
              <w:t xml:space="preserve">Knowledge of </w:t>
            </w:r>
            <w:r>
              <w:rPr>
                <w:rFonts w:ascii="Calibri" w:hAnsi="Calibri"/>
                <w:bCs/>
                <w:sz w:val="22"/>
                <w:szCs w:val="22"/>
              </w:rPr>
              <w:t>corporate and individual fundraising</w:t>
            </w:r>
            <w:r w:rsidRPr="00725F28">
              <w:rPr>
                <w:rFonts w:ascii="Calibri" w:hAnsi="Calibri"/>
                <w:bCs/>
                <w:sz w:val="22"/>
                <w:szCs w:val="22"/>
              </w:rPr>
              <w:t xml:space="preserve"> (E)</w:t>
            </w:r>
          </w:p>
          <w:p w14:paraId="0B4B7A1E" w14:textId="1FC97E19" w:rsidR="005B73AF" w:rsidRPr="005B73AF" w:rsidRDefault="00F20B54" w:rsidP="00C94A5A">
            <w:pPr>
              <w:pStyle w:val="ListParagraph"/>
              <w:numPr>
                <w:ilvl w:val="0"/>
                <w:numId w:val="25"/>
              </w:numPr>
              <w:rPr>
                <w:rFonts w:ascii="Calibri" w:hAnsi="Calibri"/>
                <w:b/>
                <w:bCs/>
                <w:sz w:val="22"/>
                <w:szCs w:val="22"/>
              </w:rPr>
            </w:pPr>
            <w:r w:rsidRPr="00843E92">
              <w:rPr>
                <w:rFonts w:ascii="Calibri" w:hAnsi="Calibri"/>
                <w:bCs/>
                <w:sz w:val="22"/>
                <w:szCs w:val="22"/>
              </w:rPr>
              <w:t>Understanding of the automotive industry of its needs and requirements (D)</w:t>
            </w:r>
          </w:p>
        </w:tc>
      </w:tr>
      <w:tr w:rsidR="00AD7A1F" w14:paraId="2CDA7210" w14:textId="77777777" w:rsidTr="00780610">
        <w:tc>
          <w:tcPr>
            <w:tcW w:w="10077" w:type="dxa"/>
            <w:gridSpan w:val="2"/>
            <w:vAlign w:val="center"/>
          </w:tcPr>
          <w:p w14:paraId="1D880C9D" w14:textId="77777777" w:rsidR="004E651F" w:rsidRPr="00780610" w:rsidRDefault="00C35539" w:rsidP="00C94A5A">
            <w:pPr>
              <w:rPr>
                <w:rFonts w:ascii="Calibri" w:hAnsi="Calibri"/>
                <w:b/>
                <w:bCs/>
                <w:sz w:val="22"/>
                <w:szCs w:val="22"/>
              </w:rPr>
            </w:pPr>
            <w:r w:rsidRPr="00780610">
              <w:rPr>
                <w:rFonts w:ascii="Calibri" w:hAnsi="Calibri"/>
                <w:b/>
                <w:bCs/>
                <w:sz w:val="22"/>
                <w:szCs w:val="22"/>
              </w:rPr>
              <w:t>Other significant role requirements</w:t>
            </w:r>
            <w:r w:rsidR="004E651F" w:rsidRPr="00780610">
              <w:rPr>
                <w:rFonts w:ascii="Calibri" w:hAnsi="Calibri"/>
                <w:b/>
                <w:bCs/>
                <w:sz w:val="22"/>
                <w:szCs w:val="22"/>
              </w:rPr>
              <w:t>:</w:t>
            </w:r>
          </w:p>
          <w:p w14:paraId="6C5A1C4A" w14:textId="77777777" w:rsidR="00F20B54" w:rsidRPr="004179CF" w:rsidRDefault="00F20B54" w:rsidP="00C94A5A">
            <w:pPr>
              <w:pStyle w:val="ListParagraph"/>
              <w:numPr>
                <w:ilvl w:val="0"/>
                <w:numId w:val="37"/>
              </w:numPr>
              <w:rPr>
                <w:rFonts w:asciiTheme="minorHAnsi" w:hAnsiTheme="minorHAnsi" w:cstheme="minorHAnsi"/>
                <w:sz w:val="22"/>
                <w:szCs w:val="22"/>
              </w:rPr>
            </w:pPr>
            <w:r w:rsidRPr="004179CF">
              <w:rPr>
                <w:rFonts w:asciiTheme="minorHAnsi" w:hAnsiTheme="minorHAnsi" w:cstheme="minorHAnsi"/>
                <w:sz w:val="22"/>
                <w:szCs w:val="22"/>
              </w:rPr>
              <w:t>Excellent organisational and planning skills, including the ability to prioritise and manage own work under pressure</w:t>
            </w:r>
            <w:r>
              <w:rPr>
                <w:rFonts w:asciiTheme="minorHAnsi" w:hAnsiTheme="minorHAnsi" w:cstheme="minorHAnsi"/>
                <w:sz w:val="22"/>
                <w:szCs w:val="22"/>
              </w:rPr>
              <w:t>.</w:t>
            </w:r>
          </w:p>
          <w:p w14:paraId="57FC36B9" w14:textId="77777777" w:rsidR="00F20B54" w:rsidRPr="004179CF" w:rsidRDefault="00F20B54" w:rsidP="00C94A5A">
            <w:pPr>
              <w:pStyle w:val="ListParagraph"/>
              <w:numPr>
                <w:ilvl w:val="0"/>
                <w:numId w:val="37"/>
              </w:numPr>
              <w:rPr>
                <w:rFonts w:asciiTheme="minorHAnsi" w:hAnsiTheme="minorHAnsi" w:cstheme="minorHAnsi"/>
                <w:sz w:val="22"/>
                <w:szCs w:val="22"/>
              </w:rPr>
            </w:pPr>
            <w:r w:rsidRPr="004179CF">
              <w:rPr>
                <w:rFonts w:asciiTheme="minorHAnsi" w:hAnsiTheme="minorHAnsi" w:cstheme="minorHAnsi"/>
                <w:sz w:val="22"/>
                <w:szCs w:val="22"/>
              </w:rPr>
              <w:t>Excellent verbal and written communications skills, with the ability to articulate information in a persuasive manner</w:t>
            </w:r>
            <w:r>
              <w:rPr>
                <w:rFonts w:asciiTheme="minorHAnsi" w:hAnsiTheme="minorHAnsi" w:cstheme="minorHAnsi"/>
                <w:sz w:val="22"/>
                <w:szCs w:val="22"/>
              </w:rPr>
              <w:t>.</w:t>
            </w:r>
          </w:p>
          <w:p w14:paraId="01CC2A28" w14:textId="77777777" w:rsidR="00F20B54" w:rsidRPr="004179CF" w:rsidRDefault="00F20B54" w:rsidP="00C94A5A">
            <w:pPr>
              <w:pStyle w:val="ListParagraph"/>
              <w:numPr>
                <w:ilvl w:val="0"/>
                <w:numId w:val="37"/>
              </w:numPr>
              <w:rPr>
                <w:rFonts w:asciiTheme="minorHAnsi" w:hAnsiTheme="minorHAnsi" w:cstheme="minorHAnsi"/>
                <w:sz w:val="22"/>
                <w:szCs w:val="22"/>
              </w:rPr>
            </w:pPr>
            <w:r w:rsidRPr="004179CF">
              <w:rPr>
                <w:rFonts w:asciiTheme="minorHAnsi" w:hAnsiTheme="minorHAnsi" w:cstheme="minorHAnsi"/>
                <w:sz w:val="22"/>
                <w:szCs w:val="22"/>
              </w:rPr>
              <w:t>Excellent presentation skills</w:t>
            </w:r>
            <w:r>
              <w:rPr>
                <w:rFonts w:asciiTheme="minorHAnsi" w:hAnsiTheme="minorHAnsi" w:cstheme="minorHAnsi"/>
                <w:sz w:val="22"/>
                <w:szCs w:val="22"/>
              </w:rPr>
              <w:t>.</w:t>
            </w:r>
          </w:p>
          <w:p w14:paraId="1079F6EF" w14:textId="77777777" w:rsidR="00F20B54" w:rsidRPr="004179CF" w:rsidRDefault="00F20B54" w:rsidP="00C94A5A">
            <w:pPr>
              <w:pStyle w:val="ListParagraph"/>
              <w:numPr>
                <w:ilvl w:val="0"/>
                <w:numId w:val="37"/>
              </w:numPr>
              <w:rPr>
                <w:rFonts w:asciiTheme="minorHAnsi" w:hAnsiTheme="minorHAnsi" w:cstheme="minorHAnsi"/>
                <w:sz w:val="22"/>
                <w:szCs w:val="22"/>
                <w:u w:val="single"/>
              </w:rPr>
            </w:pPr>
            <w:r w:rsidRPr="004179CF">
              <w:rPr>
                <w:rFonts w:asciiTheme="minorHAnsi" w:hAnsiTheme="minorHAnsi" w:cstheme="minorHAnsi"/>
                <w:sz w:val="22"/>
                <w:szCs w:val="22"/>
                <w:lang w:val="en"/>
              </w:rPr>
              <w:t>Excellent interpersonal and relationship-building skills with the ability to network, motivate and inspire individuals at all levels</w:t>
            </w:r>
            <w:r>
              <w:rPr>
                <w:rFonts w:asciiTheme="minorHAnsi" w:hAnsiTheme="minorHAnsi" w:cstheme="minorHAnsi"/>
                <w:sz w:val="22"/>
                <w:szCs w:val="22"/>
                <w:lang w:val="en"/>
              </w:rPr>
              <w:t>.</w:t>
            </w:r>
          </w:p>
          <w:p w14:paraId="3202DD5C" w14:textId="77777777" w:rsidR="00F20B54" w:rsidRPr="004179CF" w:rsidRDefault="00F20B54" w:rsidP="00C94A5A">
            <w:pPr>
              <w:pStyle w:val="ListParagraph"/>
              <w:numPr>
                <w:ilvl w:val="0"/>
                <w:numId w:val="37"/>
              </w:numPr>
              <w:rPr>
                <w:rFonts w:asciiTheme="minorHAnsi" w:hAnsiTheme="minorHAnsi" w:cstheme="minorHAnsi"/>
                <w:sz w:val="22"/>
                <w:szCs w:val="22"/>
                <w:u w:val="single"/>
              </w:rPr>
            </w:pPr>
            <w:r w:rsidRPr="004179CF">
              <w:rPr>
                <w:rFonts w:asciiTheme="minorHAnsi" w:hAnsiTheme="minorHAnsi" w:cstheme="minorHAnsi"/>
                <w:sz w:val="22"/>
                <w:szCs w:val="22"/>
                <w:lang w:val="en"/>
              </w:rPr>
              <w:t>Ability to analyse and interpret data</w:t>
            </w:r>
            <w:r>
              <w:rPr>
                <w:rFonts w:asciiTheme="minorHAnsi" w:hAnsiTheme="minorHAnsi" w:cstheme="minorHAnsi"/>
                <w:sz w:val="22"/>
                <w:szCs w:val="22"/>
                <w:lang w:val="en"/>
              </w:rPr>
              <w:t>.</w:t>
            </w:r>
          </w:p>
          <w:p w14:paraId="32F2D52F" w14:textId="77777777" w:rsidR="00F20B54" w:rsidRPr="004179CF" w:rsidRDefault="00F20B54" w:rsidP="00C94A5A">
            <w:pPr>
              <w:pStyle w:val="ListParagraph"/>
              <w:numPr>
                <w:ilvl w:val="0"/>
                <w:numId w:val="37"/>
              </w:numPr>
              <w:rPr>
                <w:rFonts w:asciiTheme="minorHAnsi" w:hAnsiTheme="minorHAnsi" w:cstheme="minorHAnsi"/>
                <w:sz w:val="22"/>
                <w:szCs w:val="22"/>
                <w:u w:val="single"/>
              </w:rPr>
            </w:pPr>
            <w:r w:rsidRPr="004179CF">
              <w:rPr>
                <w:rFonts w:asciiTheme="minorHAnsi" w:hAnsiTheme="minorHAnsi" w:cstheme="minorHAnsi"/>
                <w:sz w:val="22"/>
                <w:szCs w:val="22"/>
              </w:rPr>
              <w:t>Ability to use own initiative, prioritise and demonstrate problem-solving approach</w:t>
            </w:r>
          </w:p>
          <w:p w14:paraId="28E93FD9" w14:textId="77777777" w:rsidR="00F20B54" w:rsidRPr="004179CF" w:rsidRDefault="00F20B54" w:rsidP="00C94A5A">
            <w:pPr>
              <w:pStyle w:val="ListParagraph"/>
              <w:numPr>
                <w:ilvl w:val="0"/>
                <w:numId w:val="37"/>
              </w:numPr>
              <w:rPr>
                <w:rFonts w:asciiTheme="minorHAnsi" w:hAnsiTheme="minorHAnsi" w:cstheme="minorHAnsi"/>
                <w:sz w:val="22"/>
                <w:szCs w:val="22"/>
                <w:u w:val="single"/>
              </w:rPr>
            </w:pPr>
            <w:r w:rsidRPr="004179CF">
              <w:rPr>
                <w:rFonts w:asciiTheme="minorHAnsi" w:hAnsiTheme="minorHAnsi" w:cstheme="minorHAnsi"/>
                <w:sz w:val="22"/>
                <w:szCs w:val="22"/>
              </w:rPr>
              <w:t>Good attention to detail</w:t>
            </w:r>
            <w:r>
              <w:rPr>
                <w:rFonts w:asciiTheme="minorHAnsi" w:hAnsiTheme="minorHAnsi" w:cstheme="minorHAnsi"/>
                <w:sz w:val="22"/>
                <w:szCs w:val="22"/>
              </w:rPr>
              <w:t>.</w:t>
            </w:r>
          </w:p>
          <w:p w14:paraId="17431E28" w14:textId="77777777" w:rsidR="00F20B54" w:rsidRPr="004179CF" w:rsidRDefault="00F20B54" w:rsidP="00C94A5A">
            <w:pPr>
              <w:pStyle w:val="ListParagraph"/>
              <w:numPr>
                <w:ilvl w:val="0"/>
                <w:numId w:val="37"/>
              </w:numPr>
              <w:rPr>
                <w:rFonts w:asciiTheme="minorHAnsi" w:hAnsiTheme="minorHAnsi" w:cstheme="minorHAnsi"/>
                <w:sz w:val="22"/>
                <w:szCs w:val="22"/>
              </w:rPr>
            </w:pPr>
            <w:r w:rsidRPr="004179CF">
              <w:rPr>
                <w:rFonts w:asciiTheme="minorHAnsi" w:hAnsiTheme="minorHAnsi" w:cstheme="minorHAnsi"/>
                <w:sz w:val="22"/>
                <w:szCs w:val="22"/>
              </w:rPr>
              <w:t>High level of competency in Word, Excel, Power Point and databases</w:t>
            </w:r>
          </w:p>
          <w:p w14:paraId="04E8B276" w14:textId="77777777" w:rsidR="00F20B54" w:rsidRPr="004179CF" w:rsidRDefault="00F20B54" w:rsidP="00C94A5A">
            <w:pPr>
              <w:pStyle w:val="ListParagraph"/>
              <w:numPr>
                <w:ilvl w:val="0"/>
                <w:numId w:val="37"/>
              </w:numPr>
              <w:rPr>
                <w:rFonts w:asciiTheme="minorHAnsi" w:hAnsiTheme="minorHAnsi" w:cstheme="minorHAnsi"/>
                <w:sz w:val="22"/>
                <w:szCs w:val="22"/>
                <w:lang w:val="en"/>
              </w:rPr>
            </w:pPr>
            <w:r w:rsidRPr="004179CF">
              <w:rPr>
                <w:rFonts w:asciiTheme="minorHAnsi" w:hAnsiTheme="minorHAnsi" w:cstheme="minorHAnsi"/>
                <w:sz w:val="22"/>
                <w:szCs w:val="22"/>
              </w:rPr>
              <w:t>Ambitious, innovative, self-motivated</w:t>
            </w:r>
            <w:r w:rsidRPr="004179CF">
              <w:rPr>
                <w:rFonts w:asciiTheme="minorHAnsi" w:hAnsiTheme="minorHAnsi" w:cstheme="minorHAnsi"/>
                <w:sz w:val="22"/>
                <w:szCs w:val="22"/>
                <w:lang w:val="en"/>
              </w:rPr>
              <w:t xml:space="preserve"> and target driven</w:t>
            </w:r>
          </w:p>
          <w:p w14:paraId="6E1308BE" w14:textId="77777777" w:rsidR="00F20B54" w:rsidRPr="004179CF" w:rsidRDefault="00F20B54" w:rsidP="00C94A5A">
            <w:pPr>
              <w:pStyle w:val="ListParagraph"/>
              <w:numPr>
                <w:ilvl w:val="0"/>
                <w:numId w:val="37"/>
              </w:numPr>
              <w:rPr>
                <w:rFonts w:asciiTheme="minorHAnsi" w:hAnsiTheme="minorHAnsi" w:cstheme="minorHAnsi"/>
                <w:sz w:val="22"/>
                <w:szCs w:val="22"/>
              </w:rPr>
            </w:pPr>
            <w:r w:rsidRPr="004179CF">
              <w:rPr>
                <w:rFonts w:asciiTheme="minorHAnsi" w:hAnsiTheme="minorHAnsi" w:cstheme="minorHAnsi"/>
                <w:sz w:val="22"/>
                <w:szCs w:val="22"/>
                <w:lang w:val="en"/>
              </w:rPr>
              <w:t>Energetic and enthusiastic with a high level of resilience</w:t>
            </w:r>
          </w:p>
          <w:p w14:paraId="6B4363D9" w14:textId="77777777" w:rsidR="00F20B54" w:rsidRPr="004179CF" w:rsidRDefault="00F20B54" w:rsidP="00C94A5A">
            <w:pPr>
              <w:pStyle w:val="ListParagraph"/>
              <w:numPr>
                <w:ilvl w:val="0"/>
                <w:numId w:val="37"/>
              </w:numPr>
              <w:rPr>
                <w:rFonts w:asciiTheme="minorHAnsi" w:hAnsiTheme="minorHAnsi" w:cstheme="minorHAnsi"/>
                <w:sz w:val="22"/>
                <w:szCs w:val="22"/>
              </w:rPr>
            </w:pPr>
            <w:r w:rsidRPr="004179CF">
              <w:rPr>
                <w:rFonts w:asciiTheme="minorHAnsi" w:hAnsiTheme="minorHAnsi" w:cstheme="minorHAnsi"/>
                <w:sz w:val="22"/>
                <w:szCs w:val="22"/>
              </w:rPr>
              <w:t xml:space="preserve">Able to understand the automotive industry and present BEN’s work with authority </w:t>
            </w:r>
          </w:p>
          <w:p w14:paraId="135A5B5E" w14:textId="77777777" w:rsidR="00F20B54" w:rsidRPr="004179CF" w:rsidRDefault="00F20B54" w:rsidP="00C94A5A">
            <w:pPr>
              <w:pStyle w:val="ListParagraph"/>
              <w:numPr>
                <w:ilvl w:val="0"/>
                <w:numId w:val="37"/>
              </w:numPr>
              <w:rPr>
                <w:rFonts w:asciiTheme="minorHAnsi" w:hAnsiTheme="minorHAnsi" w:cstheme="minorHAnsi"/>
                <w:sz w:val="22"/>
                <w:szCs w:val="22"/>
              </w:rPr>
            </w:pPr>
            <w:r w:rsidRPr="004179CF">
              <w:rPr>
                <w:rFonts w:asciiTheme="minorHAnsi" w:hAnsiTheme="minorHAnsi" w:cstheme="minorHAnsi"/>
                <w:sz w:val="22"/>
                <w:szCs w:val="22"/>
              </w:rPr>
              <w:t>Pro-active and solutions focused</w:t>
            </w:r>
          </w:p>
          <w:p w14:paraId="0C6FEF68" w14:textId="77777777" w:rsidR="00F20B54" w:rsidRPr="004179CF" w:rsidRDefault="00F20B54" w:rsidP="00C94A5A">
            <w:pPr>
              <w:pStyle w:val="ListParagraph"/>
              <w:numPr>
                <w:ilvl w:val="0"/>
                <w:numId w:val="37"/>
              </w:numPr>
              <w:rPr>
                <w:rFonts w:asciiTheme="minorHAnsi" w:hAnsiTheme="minorHAnsi" w:cstheme="minorHAnsi"/>
                <w:sz w:val="22"/>
                <w:szCs w:val="22"/>
              </w:rPr>
            </w:pPr>
            <w:r w:rsidRPr="004179CF">
              <w:rPr>
                <w:rFonts w:asciiTheme="minorHAnsi" w:hAnsiTheme="minorHAnsi" w:cstheme="minorHAnsi"/>
                <w:sz w:val="22"/>
                <w:szCs w:val="22"/>
              </w:rPr>
              <w:t>Responsible and accountable</w:t>
            </w:r>
          </w:p>
          <w:p w14:paraId="3D401C7B" w14:textId="77777777" w:rsidR="00F20B54" w:rsidRPr="004179CF" w:rsidRDefault="00F20B54" w:rsidP="00C94A5A">
            <w:pPr>
              <w:pStyle w:val="ListParagraph"/>
              <w:numPr>
                <w:ilvl w:val="0"/>
                <w:numId w:val="37"/>
              </w:numPr>
              <w:rPr>
                <w:rFonts w:asciiTheme="minorHAnsi" w:hAnsiTheme="minorHAnsi" w:cstheme="minorHAnsi"/>
                <w:sz w:val="22"/>
                <w:szCs w:val="22"/>
              </w:rPr>
            </w:pPr>
            <w:r w:rsidRPr="004179CF">
              <w:rPr>
                <w:rFonts w:asciiTheme="minorHAnsi" w:hAnsiTheme="minorHAnsi" w:cstheme="minorHAnsi"/>
                <w:sz w:val="22"/>
                <w:szCs w:val="22"/>
              </w:rPr>
              <w:t>Enjoy working as part of a small team, often under pressure</w:t>
            </w:r>
          </w:p>
          <w:p w14:paraId="5F918142" w14:textId="77777777" w:rsidR="00F20B54" w:rsidRPr="004179CF" w:rsidRDefault="00F20B54" w:rsidP="00C94A5A">
            <w:pPr>
              <w:pStyle w:val="ListParagraph"/>
              <w:numPr>
                <w:ilvl w:val="0"/>
                <w:numId w:val="37"/>
              </w:numPr>
              <w:rPr>
                <w:rFonts w:asciiTheme="minorHAnsi" w:hAnsiTheme="minorHAnsi" w:cstheme="minorHAnsi"/>
                <w:sz w:val="22"/>
                <w:szCs w:val="22"/>
              </w:rPr>
            </w:pPr>
            <w:r w:rsidRPr="004179CF">
              <w:rPr>
                <w:rFonts w:asciiTheme="minorHAnsi" w:hAnsiTheme="minorHAnsi" w:cstheme="minorHAnsi"/>
                <w:sz w:val="22"/>
                <w:szCs w:val="22"/>
              </w:rPr>
              <w:t>Ability to stay calm under pressure</w:t>
            </w:r>
          </w:p>
          <w:p w14:paraId="6C18B45D" w14:textId="77777777" w:rsidR="00F20B54" w:rsidRPr="004179CF" w:rsidRDefault="00F20B54" w:rsidP="00C94A5A">
            <w:pPr>
              <w:pStyle w:val="ListParagraph"/>
              <w:numPr>
                <w:ilvl w:val="0"/>
                <w:numId w:val="37"/>
              </w:numPr>
              <w:rPr>
                <w:rFonts w:asciiTheme="minorHAnsi" w:hAnsiTheme="minorHAnsi" w:cstheme="minorHAnsi"/>
                <w:sz w:val="22"/>
                <w:szCs w:val="22"/>
              </w:rPr>
            </w:pPr>
            <w:r w:rsidRPr="004179CF">
              <w:rPr>
                <w:rFonts w:asciiTheme="minorHAnsi" w:hAnsiTheme="minorHAnsi" w:cstheme="minorHAnsi"/>
                <w:sz w:val="22"/>
                <w:szCs w:val="22"/>
              </w:rPr>
              <w:t>Flexible and adaptable</w:t>
            </w:r>
          </w:p>
          <w:p w14:paraId="0ACC4980" w14:textId="77777777" w:rsidR="00F20B54" w:rsidRPr="004179CF" w:rsidRDefault="00F20B54" w:rsidP="00C94A5A">
            <w:pPr>
              <w:pStyle w:val="ListParagraph"/>
              <w:numPr>
                <w:ilvl w:val="0"/>
                <w:numId w:val="37"/>
              </w:numPr>
              <w:rPr>
                <w:rFonts w:asciiTheme="minorHAnsi" w:hAnsiTheme="minorHAnsi" w:cstheme="minorHAnsi"/>
                <w:sz w:val="22"/>
                <w:szCs w:val="22"/>
              </w:rPr>
            </w:pPr>
            <w:r w:rsidRPr="004179CF">
              <w:rPr>
                <w:rFonts w:asciiTheme="minorHAnsi" w:hAnsiTheme="minorHAnsi" w:cstheme="minorHAnsi"/>
                <w:sz w:val="22"/>
                <w:szCs w:val="22"/>
              </w:rPr>
              <w:t>Willing to work occasional evenings and weekends (if necessary)</w:t>
            </w:r>
          </w:p>
          <w:p w14:paraId="5A2C74C3" w14:textId="77777777" w:rsidR="00F20B54" w:rsidRPr="004179CF" w:rsidRDefault="00F20B54" w:rsidP="00C94A5A">
            <w:pPr>
              <w:pStyle w:val="ListParagraph"/>
              <w:numPr>
                <w:ilvl w:val="0"/>
                <w:numId w:val="37"/>
              </w:numPr>
              <w:rPr>
                <w:rFonts w:asciiTheme="minorHAnsi" w:hAnsiTheme="minorHAnsi" w:cstheme="minorHAnsi"/>
                <w:sz w:val="22"/>
                <w:szCs w:val="22"/>
              </w:rPr>
            </w:pPr>
            <w:r w:rsidRPr="004179CF">
              <w:rPr>
                <w:rFonts w:asciiTheme="minorHAnsi" w:hAnsiTheme="minorHAnsi" w:cstheme="minorHAnsi"/>
                <w:sz w:val="22"/>
                <w:szCs w:val="22"/>
              </w:rPr>
              <w:t>Willing to travel within the UK regularly</w:t>
            </w:r>
          </w:p>
          <w:p w14:paraId="06921273" w14:textId="76883EB1" w:rsidR="009959D9" w:rsidRPr="00F20B54" w:rsidRDefault="00F20B54" w:rsidP="00C94A5A">
            <w:pPr>
              <w:pStyle w:val="ListParagraph"/>
              <w:numPr>
                <w:ilvl w:val="0"/>
                <w:numId w:val="37"/>
              </w:numPr>
              <w:rPr>
                <w:rFonts w:ascii="Calibri" w:hAnsi="Calibri"/>
                <w:bCs/>
                <w:sz w:val="22"/>
                <w:szCs w:val="22"/>
              </w:rPr>
            </w:pPr>
            <w:r w:rsidRPr="00F20B54">
              <w:rPr>
                <w:rFonts w:ascii="Calibri" w:hAnsi="Calibri"/>
                <w:bCs/>
                <w:sz w:val="22"/>
                <w:szCs w:val="22"/>
              </w:rPr>
              <w:t xml:space="preserve">Able to demonstrate a commitment to diversity and the achievement of equality of opportunity in </w:t>
            </w:r>
            <w:r w:rsidRPr="00F20B54">
              <w:rPr>
                <w:rFonts w:asciiTheme="minorHAnsi" w:hAnsiTheme="minorHAnsi"/>
                <w:sz w:val="22"/>
                <w:szCs w:val="22"/>
              </w:rPr>
              <w:t>both employment and service delivery.</w:t>
            </w:r>
          </w:p>
        </w:tc>
      </w:tr>
      <w:tr w:rsidR="00AD7A1F" w14:paraId="3AFA0868" w14:textId="77777777" w:rsidTr="00780610">
        <w:tc>
          <w:tcPr>
            <w:tcW w:w="10077" w:type="dxa"/>
            <w:gridSpan w:val="2"/>
            <w:vAlign w:val="center"/>
          </w:tcPr>
          <w:p w14:paraId="535690B3" w14:textId="60BC5F11" w:rsidR="004E651F" w:rsidRPr="00780610" w:rsidRDefault="004E651F" w:rsidP="00C94A5A">
            <w:pPr>
              <w:rPr>
                <w:rFonts w:ascii="Calibri" w:hAnsi="Calibri"/>
                <w:b/>
                <w:bCs/>
                <w:sz w:val="22"/>
                <w:szCs w:val="22"/>
              </w:rPr>
            </w:pPr>
            <w:r w:rsidRPr="00780610">
              <w:rPr>
                <w:rFonts w:ascii="Calibri" w:hAnsi="Calibri"/>
                <w:b/>
                <w:bCs/>
                <w:sz w:val="22"/>
                <w:szCs w:val="22"/>
              </w:rPr>
              <w:t>Date updated:</w:t>
            </w:r>
            <w:r w:rsidR="00802E54">
              <w:rPr>
                <w:rFonts w:ascii="Calibri" w:hAnsi="Calibri"/>
                <w:b/>
                <w:bCs/>
                <w:sz w:val="22"/>
                <w:szCs w:val="22"/>
              </w:rPr>
              <w:t xml:space="preserve"> 12</w:t>
            </w:r>
            <w:r w:rsidR="00802E54" w:rsidRPr="00802E54">
              <w:rPr>
                <w:rFonts w:ascii="Calibri" w:hAnsi="Calibri"/>
                <w:b/>
                <w:bCs/>
                <w:sz w:val="22"/>
                <w:szCs w:val="22"/>
                <w:vertAlign w:val="superscript"/>
              </w:rPr>
              <w:t>th</w:t>
            </w:r>
            <w:r w:rsidR="00802E54">
              <w:rPr>
                <w:rFonts w:ascii="Calibri" w:hAnsi="Calibri"/>
                <w:b/>
                <w:bCs/>
                <w:sz w:val="22"/>
                <w:szCs w:val="22"/>
              </w:rPr>
              <w:t xml:space="preserve"> April 2022</w:t>
            </w:r>
          </w:p>
        </w:tc>
      </w:tr>
    </w:tbl>
    <w:p w14:paraId="09C9B058" w14:textId="77777777" w:rsidR="002757D5" w:rsidRDefault="002757D5" w:rsidP="00C94A5A">
      <w:pPr>
        <w:rPr>
          <w:rFonts w:ascii="Aleo" w:hAnsi="Aleo"/>
          <w:b/>
          <w:bCs/>
          <w:sz w:val="20"/>
          <w:szCs w:val="20"/>
        </w:rPr>
      </w:pPr>
    </w:p>
    <w:sectPr w:rsidR="002757D5" w:rsidSect="001E3849">
      <w:headerReference w:type="even" r:id="rId7"/>
      <w:headerReference w:type="default" r:id="rId8"/>
      <w:footerReference w:type="default" r:id="rId9"/>
      <w:headerReference w:type="first" r:id="rId10"/>
      <w:footerReference w:type="first" r:id="rId11"/>
      <w:pgSz w:w="11900" w:h="16840"/>
      <w:pgMar w:top="1440" w:right="1440" w:bottom="1440" w:left="1440"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73C5" w14:textId="77777777" w:rsidR="005C72C8" w:rsidRDefault="005C72C8" w:rsidP="002A13B3">
      <w:r>
        <w:separator/>
      </w:r>
    </w:p>
  </w:endnote>
  <w:endnote w:type="continuationSeparator" w:id="0">
    <w:p w14:paraId="6C959E5C" w14:textId="77777777" w:rsidR="005C72C8" w:rsidRDefault="005C72C8" w:rsidP="002A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inionPro-Regular">
    <w:altName w:val="Minion Pro"/>
    <w:panose1 w:val="00000000000000000000"/>
    <w:charset w:val="4D"/>
    <w:family w:val="auto"/>
    <w:notTrueType/>
    <w:pitch w:val="default"/>
    <w:sig w:usb0="00000003" w:usb1="00000000" w:usb2="00000000" w:usb3="00000000" w:csb0="00000001" w:csb1="00000000"/>
  </w:font>
  <w:font w:name="Orgon">
    <w:altName w:val="Calibri"/>
    <w:charset w:val="00"/>
    <w:family w:val="auto"/>
    <w:pitch w:val="variable"/>
    <w:sig w:usb0="A00000AF" w:usb1="5000207B" w:usb2="00000000" w:usb3="00000000" w:csb0="00000093" w:csb1="00000000"/>
  </w:font>
  <w:font w:name="Aleo">
    <w:altName w:val="Aleo"/>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63E2" w14:textId="4BA3474E" w:rsidR="00ED103C" w:rsidRPr="00406945" w:rsidRDefault="00ED103C" w:rsidP="00ED103C">
    <w:pPr>
      <w:pStyle w:val="Footer"/>
      <w:rPr>
        <w:rFonts w:asciiTheme="minorHAnsi" w:hAnsiTheme="minorHAnsi" w:cs="Arial"/>
        <w:b/>
        <w:sz w:val="22"/>
        <w:szCs w:val="22"/>
      </w:rPr>
    </w:pPr>
    <w:r w:rsidRPr="00406945">
      <w:rPr>
        <w:rFonts w:asciiTheme="minorHAnsi" w:hAnsiTheme="minorHAnsi" w:cs="Arial"/>
        <w:b/>
        <w:sz w:val="22"/>
        <w:szCs w:val="22"/>
      </w:rPr>
      <w:t xml:space="preserve">Author: </w:t>
    </w:r>
    <w:r w:rsidR="005B73AF">
      <w:rPr>
        <w:rFonts w:asciiTheme="minorHAnsi" w:hAnsiTheme="minorHAnsi" w:cs="Arial"/>
        <w:b/>
        <w:sz w:val="22"/>
        <w:szCs w:val="22"/>
      </w:rPr>
      <w:t>Matt Wigginton</w:t>
    </w:r>
    <w:r w:rsidRPr="00406945">
      <w:rPr>
        <w:rFonts w:asciiTheme="minorHAnsi" w:hAnsiTheme="minorHAnsi" w:cs="Arial"/>
        <w:b/>
        <w:sz w:val="22"/>
        <w:szCs w:val="22"/>
      </w:rPr>
      <w:tab/>
      <w:t xml:space="preserve">                           Version:</w:t>
    </w:r>
    <w:r w:rsidR="005B73AF">
      <w:rPr>
        <w:rFonts w:asciiTheme="minorHAnsi" w:hAnsiTheme="minorHAnsi" w:cs="Arial"/>
        <w:b/>
        <w:sz w:val="22"/>
        <w:szCs w:val="22"/>
      </w:rPr>
      <w:t xml:space="preserve"> 2.0</w:t>
    </w:r>
    <w:r w:rsidRPr="00406945">
      <w:rPr>
        <w:rFonts w:asciiTheme="minorHAnsi" w:hAnsiTheme="minorHAnsi" w:cs="Arial"/>
        <w:b/>
        <w:sz w:val="22"/>
        <w:szCs w:val="22"/>
      </w:rPr>
      <w:t xml:space="preserve"> </w:t>
    </w:r>
    <w:r>
      <w:rPr>
        <w:rFonts w:asciiTheme="minorHAnsi" w:hAnsiTheme="minorHAnsi" w:cs="Arial"/>
        <w:b/>
        <w:sz w:val="22"/>
        <w:szCs w:val="22"/>
      </w:rPr>
      <w:t xml:space="preserve">                                      </w:t>
    </w:r>
    <w:r w:rsidRPr="00406945">
      <w:rPr>
        <w:rFonts w:asciiTheme="minorHAnsi" w:hAnsiTheme="minorHAnsi" w:cs="Arial"/>
        <w:b/>
        <w:sz w:val="22"/>
        <w:szCs w:val="22"/>
      </w:rPr>
      <w:t xml:space="preserve">Date: </w:t>
    </w:r>
    <w:r w:rsidR="005B73AF">
      <w:rPr>
        <w:rFonts w:asciiTheme="minorHAnsi" w:hAnsiTheme="minorHAnsi" w:cs="Arial"/>
        <w:b/>
        <w:sz w:val="22"/>
        <w:szCs w:val="22"/>
      </w:rPr>
      <w:t>12/04/2022</w:t>
    </w:r>
  </w:p>
  <w:p w14:paraId="64F2BD7A" w14:textId="77777777" w:rsidR="00DC77F1" w:rsidRPr="00D82A76" w:rsidRDefault="00D82A76" w:rsidP="00CD7809">
    <w:pPr>
      <w:pStyle w:val="NoSpacing"/>
      <w:ind w:right="368"/>
      <w:rPr>
        <w:sz w:val="17"/>
        <w:szCs w:val="17"/>
      </w:rPr>
    </w:pPr>
    <w:r w:rsidRPr="006B0A6B">
      <w:t>Ben - Motor and Allied Trades Benevolent Fund.</w:t>
    </w:r>
    <w:r>
      <w:t xml:space="preserve"> </w:t>
    </w:r>
    <w:r w:rsidRPr="00305739">
      <w:t>Registered office: Lynwood Court, Lynwood Village, Rise Road, Ascot S</w:t>
    </w:r>
    <w:r w:rsidR="00CD7809">
      <w:t xml:space="preserve">L5 0FG. A charity registered in </w:t>
    </w:r>
    <w:r w:rsidRPr="00305739">
      <w:t>England and Wales (no.297877) and Scotland (no.SC039842).</w:t>
    </w:r>
    <w:r>
      <w:t xml:space="preserve"> </w:t>
    </w:r>
    <w:r w:rsidRPr="00305739">
      <w:t>A company limited by guarantee, registered in E</w:t>
    </w:r>
    <w:r>
      <w:t xml:space="preserve">ngland and Wales (no.02163894). </w:t>
    </w:r>
    <w:r w:rsidRPr="00305739">
      <w:t>Registered with the Homes and Communities Agency (no. LH 3766).</w:t>
    </w:r>
    <w:r w:rsidRPr="005050C2">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8BBE" w14:textId="77777777" w:rsidR="00B3710C" w:rsidRPr="00406945" w:rsidRDefault="00B3710C" w:rsidP="00B3710C">
    <w:pPr>
      <w:pStyle w:val="Footer"/>
      <w:rPr>
        <w:rFonts w:asciiTheme="minorHAnsi" w:hAnsiTheme="minorHAnsi" w:cs="Arial"/>
        <w:b/>
        <w:sz w:val="22"/>
        <w:szCs w:val="22"/>
      </w:rPr>
    </w:pPr>
    <w:r w:rsidRPr="00406945">
      <w:rPr>
        <w:rFonts w:asciiTheme="minorHAnsi" w:hAnsiTheme="minorHAnsi" w:cs="Arial"/>
        <w:b/>
        <w:sz w:val="22"/>
        <w:szCs w:val="22"/>
      </w:rPr>
      <w:t>Author: HR</w:t>
    </w:r>
    <w:r w:rsidRPr="00406945">
      <w:rPr>
        <w:rFonts w:asciiTheme="minorHAnsi" w:hAnsiTheme="minorHAnsi" w:cs="Arial"/>
        <w:b/>
        <w:sz w:val="22"/>
        <w:szCs w:val="22"/>
      </w:rPr>
      <w:tab/>
      <w:t xml:space="preserve">                           Version: </w:t>
    </w:r>
    <w:r>
      <w:rPr>
        <w:rFonts w:asciiTheme="minorHAnsi" w:hAnsiTheme="minorHAnsi" w:cs="Arial"/>
        <w:b/>
        <w:sz w:val="22"/>
        <w:szCs w:val="22"/>
      </w:rPr>
      <w:t xml:space="preserve">                                      </w:t>
    </w:r>
    <w:r w:rsidRPr="00406945">
      <w:rPr>
        <w:rFonts w:asciiTheme="minorHAnsi" w:hAnsiTheme="minorHAnsi" w:cs="Arial"/>
        <w:b/>
        <w:sz w:val="22"/>
        <w:szCs w:val="22"/>
      </w:rPr>
      <w:t xml:space="preserve">Date: </w:t>
    </w:r>
  </w:p>
  <w:p w14:paraId="7935F141" w14:textId="77777777" w:rsidR="00B3710C" w:rsidRPr="00D82A76" w:rsidRDefault="00B3710C" w:rsidP="00B3710C">
    <w:pPr>
      <w:pStyle w:val="NoSpacing"/>
      <w:ind w:right="368"/>
      <w:rPr>
        <w:sz w:val="17"/>
        <w:szCs w:val="17"/>
      </w:rPr>
    </w:pPr>
    <w:r w:rsidRPr="006B0A6B">
      <w:t>Ben - Motor and Allied Trades Benevolent Fund.</w:t>
    </w:r>
    <w:r>
      <w:t xml:space="preserve"> </w:t>
    </w:r>
    <w:r w:rsidRPr="00305739">
      <w:t>Registered office: Lynwood Court, Lynwood Village, Rise Road, Ascot S</w:t>
    </w:r>
    <w:r>
      <w:t xml:space="preserve">L5 0FG. A charity registered in </w:t>
    </w:r>
    <w:r w:rsidRPr="00305739">
      <w:t>England and Wales (no.297877) and Scotland (no.SC039842).</w:t>
    </w:r>
    <w:r>
      <w:t xml:space="preserve"> </w:t>
    </w:r>
    <w:r w:rsidRPr="00305739">
      <w:t>A company limited by guarantee, registered in E</w:t>
    </w:r>
    <w:r>
      <w:t xml:space="preserve">ngland and Wales (no.02163894). </w:t>
    </w:r>
    <w:r w:rsidRPr="00305739">
      <w:t>Registered with the Homes and Communities Agency (no. LH 3766).</w:t>
    </w:r>
    <w:r w:rsidRPr="005050C2">
      <w:rPr>
        <w:lang w:val="en-US"/>
      </w:rPr>
      <w:t xml:space="preserve"> </w:t>
    </w:r>
  </w:p>
  <w:p w14:paraId="2575523C" w14:textId="77777777" w:rsidR="00B3710C" w:rsidRDefault="00B3710C" w:rsidP="00B3710C">
    <w:pPr>
      <w:pStyle w:val="Footer"/>
      <w:rPr>
        <w:color w:val="262D2A"/>
      </w:rPr>
    </w:pPr>
  </w:p>
  <w:p w14:paraId="20E098F2" w14:textId="77777777" w:rsidR="00B3710C" w:rsidRDefault="00B3710C">
    <w:pPr>
      <w:pStyle w:val="Footer"/>
    </w:pPr>
  </w:p>
  <w:p w14:paraId="63584AE3" w14:textId="77777777" w:rsidR="00B3710C" w:rsidRDefault="00B37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DB2A" w14:textId="77777777" w:rsidR="005C72C8" w:rsidRDefault="005C72C8" w:rsidP="002A13B3">
      <w:r>
        <w:separator/>
      </w:r>
    </w:p>
  </w:footnote>
  <w:footnote w:type="continuationSeparator" w:id="0">
    <w:p w14:paraId="56E6561E" w14:textId="77777777" w:rsidR="005C72C8" w:rsidRDefault="005C72C8" w:rsidP="002A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CE31" w14:textId="77777777" w:rsidR="00D82A76" w:rsidRDefault="00D82A76">
    <w:pPr>
      <w:pStyle w:val="Header"/>
    </w:pPr>
    <w:r w:rsidRPr="002A13B3">
      <w:rPr>
        <w:noProof/>
        <w:lang w:eastAsia="en-GB"/>
      </w:rPr>
      <w:drawing>
        <wp:anchor distT="0" distB="0" distL="114300" distR="114300" simplePos="0" relativeHeight="251666432" behindDoc="0" locked="0" layoutInCell="1" allowOverlap="1" wp14:anchorId="25BF42F8" wp14:editId="3578FBC3">
          <wp:simplePos x="0" y="0"/>
          <wp:positionH relativeFrom="column">
            <wp:posOffset>5194935</wp:posOffset>
          </wp:positionH>
          <wp:positionV relativeFrom="paragraph">
            <wp:posOffset>19685</wp:posOffset>
          </wp:positionV>
          <wp:extent cx="1086485" cy="717550"/>
          <wp:effectExtent l="0" t="0" r="5715" b="0"/>
          <wp:wrapSquare wrapText="bothSides"/>
          <wp:docPr id="3" name="Picture 3" descr="Marketing:Design:Rebrand:Ben Master logos:01_Master Logo:Digital:PNGs:Ben_Master_on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Design:Rebrand:Ben Master logos:01_Master Logo:Digital:PNGs:Ben_Master_on_whit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717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E199" w14:textId="77777777" w:rsidR="00B97A67" w:rsidRDefault="001E3849">
    <w:pPr>
      <w:pStyle w:val="Header"/>
    </w:pPr>
    <w:r w:rsidRPr="002A13B3">
      <w:rPr>
        <w:noProof/>
        <w:lang w:eastAsia="en-GB"/>
      </w:rPr>
      <w:drawing>
        <wp:anchor distT="0" distB="0" distL="114300" distR="114300" simplePos="0" relativeHeight="251668480" behindDoc="0" locked="0" layoutInCell="1" allowOverlap="1" wp14:anchorId="7D5F2F3E" wp14:editId="47A461B2">
          <wp:simplePos x="0" y="0"/>
          <wp:positionH relativeFrom="column">
            <wp:posOffset>5349875</wp:posOffset>
          </wp:positionH>
          <wp:positionV relativeFrom="paragraph">
            <wp:posOffset>173355</wp:posOffset>
          </wp:positionV>
          <wp:extent cx="1086485" cy="717550"/>
          <wp:effectExtent l="0" t="0" r="5715" b="0"/>
          <wp:wrapSquare wrapText="bothSides"/>
          <wp:docPr id="8" name="Picture 8" descr="Marketing:Design:Rebrand:Ben Master logos:01_Master Logo:Digital:PNGs:Ben_Master_on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Design:Rebrand:Ben Master logos:01_Master Logo:Digital:PNGs:Ben_Master_on_whit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717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13E3" w14:textId="77777777" w:rsidR="00AD7A1F" w:rsidRPr="00BC2349" w:rsidRDefault="00AD7A1F" w:rsidP="00AD7A1F">
    <w:pPr>
      <w:pStyle w:val="Style1"/>
    </w:pPr>
    <w:r w:rsidRPr="00BC2349">
      <w:rPr>
        <w:noProof/>
        <w:lang w:eastAsia="en-GB"/>
      </w:rPr>
      <w:drawing>
        <wp:anchor distT="0" distB="0" distL="114300" distR="114300" simplePos="0" relativeHeight="251662336" behindDoc="0" locked="0" layoutInCell="1" allowOverlap="1" wp14:anchorId="0844D364" wp14:editId="536E621E">
          <wp:simplePos x="0" y="0"/>
          <wp:positionH relativeFrom="column">
            <wp:posOffset>4991100</wp:posOffset>
          </wp:positionH>
          <wp:positionV relativeFrom="paragraph">
            <wp:posOffset>15875</wp:posOffset>
          </wp:positionV>
          <wp:extent cx="1295400" cy="866775"/>
          <wp:effectExtent l="0" t="0" r="0" b="0"/>
          <wp:wrapTight wrapText="bothSides">
            <wp:wrapPolygon edited="0">
              <wp:start x="0" y="0"/>
              <wp:lineTo x="0" y="17723"/>
              <wp:lineTo x="847" y="20255"/>
              <wp:lineTo x="2118" y="20888"/>
              <wp:lineTo x="3388" y="20888"/>
              <wp:lineTo x="7200" y="20888"/>
              <wp:lineTo x="21176" y="20888"/>
              <wp:lineTo x="21176" y="3798"/>
              <wp:lineTo x="4235" y="0"/>
              <wp:lineTo x="0" y="0"/>
            </wp:wrapPolygon>
          </wp:wrapTight>
          <wp:docPr id="2" name="Picture 2" descr="Marketing:Design:Rebrand:Ben Master logos:01_Master Logo:Digital:PNGs:Ben_Master_on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Design:Rebrand:Ben Master logos:01_Master Logo:Digital:PNGs:Ben_Master_on_whit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349">
      <w:t>Lynwood Court, Lynwood Village</w:t>
    </w:r>
    <w:r>
      <w:br/>
    </w:r>
    <w:r w:rsidRPr="00BC2349">
      <w:t xml:space="preserve">Rise Road, </w:t>
    </w:r>
    <w:r w:rsidRPr="00E8149E">
      <w:t>Ascot</w:t>
    </w:r>
    <w:r w:rsidRPr="00BC2349">
      <w:t xml:space="preserve">, </w:t>
    </w:r>
    <w:r w:rsidRPr="00C6117D">
      <w:t>Berkshire</w:t>
    </w:r>
    <w:r w:rsidRPr="00BC2349">
      <w:t xml:space="preserve"> SL5 0FG</w:t>
    </w:r>
  </w:p>
  <w:p w14:paraId="640EB5A4" w14:textId="77777777" w:rsidR="00AD7A1F" w:rsidRPr="00BC2349" w:rsidRDefault="00AD7A1F" w:rsidP="00AD7A1F">
    <w:pPr>
      <w:pStyle w:val="Style1"/>
    </w:pPr>
    <w:r w:rsidRPr="00BC2349">
      <w:t>Tel 01344 298</w:t>
    </w:r>
    <w:r>
      <w:t xml:space="preserve"> </w:t>
    </w:r>
    <w:r w:rsidRPr="00BC2349">
      <w:t>100</w:t>
    </w:r>
    <w:r w:rsidRPr="00BC2349">
      <w:br/>
      <w:t>Helpline 08081 311 333</w:t>
    </w:r>
  </w:p>
  <w:p w14:paraId="235B4E0A" w14:textId="77777777" w:rsidR="00AD7A1F" w:rsidRPr="00AD7A1F" w:rsidRDefault="00AD7A1F" w:rsidP="00AD7A1F">
    <w:pPr>
      <w:pStyle w:val="Style1"/>
      <w:rPr>
        <w:b/>
      </w:rPr>
    </w:pPr>
    <w:r w:rsidRPr="00E8149E">
      <w:rPr>
        <w:b/>
      </w:rPr>
      <w:t>www.ben.org.uk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B28"/>
    <w:multiLevelType w:val="hybridMultilevel"/>
    <w:tmpl w:val="6F72F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9F1E9F"/>
    <w:multiLevelType w:val="hybridMultilevel"/>
    <w:tmpl w:val="EA24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D577B"/>
    <w:multiLevelType w:val="hybridMultilevel"/>
    <w:tmpl w:val="BFA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63F9D"/>
    <w:multiLevelType w:val="hybridMultilevel"/>
    <w:tmpl w:val="5A24B3A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E24AB"/>
    <w:multiLevelType w:val="hybridMultilevel"/>
    <w:tmpl w:val="F848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67383"/>
    <w:multiLevelType w:val="hybridMultilevel"/>
    <w:tmpl w:val="4F7848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2911B4"/>
    <w:multiLevelType w:val="hybridMultilevel"/>
    <w:tmpl w:val="2BF4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1377C"/>
    <w:multiLevelType w:val="hybridMultilevel"/>
    <w:tmpl w:val="AFB431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9816B3"/>
    <w:multiLevelType w:val="multilevel"/>
    <w:tmpl w:val="2E6A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F6DA0"/>
    <w:multiLevelType w:val="hybridMultilevel"/>
    <w:tmpl w:val="A258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A206C"/>
    <w:multiLevelType w:val="hybridMultilevel"/>
    <w:tmpl w:val="6870190A"/>
    <w:lvl w:ilvl="0" w:tplc="CC8A504E">
      <w:start w:val="1"/>
      <w:numFmt w:val="bullet"/>
      <w:lvlText w:val=""/>
      <w:lvlJc w:val="left"/>
      <w:pPr>
        <w:tabs>
          <w:tab w:val="num" w:pos="1097"/>
        </w:tabs>
        <w:ind w:left="1077" w:hanging="34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2A54792"/>
    <w:multiLevelType w:val="hybridMultilevel"/>
    <w:tmpl w:val="D632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877B0"/>
    <w:multiLevelType w:val="hybridMultilevel"/>
    <w:tmpl w:val="B66A6E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937EAA"/>
    <w:multiLevelType w:val="hybridMultilevel"/>
    <w:tmpl w:val="6D782C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27FF1F34"/>
    <w:multiLevelType w:val="hybridMultilevel"/>
    <w:tmpl w:val="9A46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250BC"/>
    <w:multiLevelType w:val="hybridMultilevel"/>
    <w:tmpl w:val="4664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3273C"/>
    <w:multiLevelType w:val="hybridMultilevel"/>
    <w:tmpl w:val="AFD0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95FF7"/>
    <w:multiLevelType w:val="hybridMultilevel"/>
    <w:tmpl w:val="A426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B61CA"/>
    <w:multiLevelType w:val="hybridMultilevel"/>
    <w:tmpl w:val="804C5F20"/>
    <w:lvl w:ilvl="0" w:tplc="F86CCAA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91700E"/>
    <w:multiLevelType w:val="hybridMultilevel"/>
    <w:tmpl w:val="848A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7B29D5"/>
    <w:multiLevelType w:val="hybridMultilevel"/>
    <w:tmpl w:val="0F74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31AD0"/>
    <w:multiLevelType w:val="hybridMultilevel"/>
    <w:tmpl w:val="587A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F7077E"/>
    <w:multiLevelType w:val="hybridMultilevel"/>
    <w:tmpl w:val="3BBCEFB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3DF92C03"/>
    <w:multiLevelType w:val="hybridMultilevel"/>
    <w:tmpl w:val="4F4C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992E55"/>
    <w:multiLevelType w:val="hybridMultilevel"/>
    <w:tmpl w:val="8AE8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F6209B"/>
    <w:multiLevelType w:val="hybridMultilevel"/>
    <w:tmpl w:val="87C4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36210C"/>
    <w:multiLevelType w:val="hybridMultilevel"/>
    <w:tmpl w:val="EF60D7D4"/>
    <w:lvl w:ilvl="0" w:tplc="12EC5A16">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9E64C01"/>
    <w:multiLevelType w:val="hybridMultilevel"/>
    <w:tmpl w:val="EC70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C60C92"/>
    <w:multiLevelType w:val="hybridMultilevel"/>
    <w:tmpl w:val="FB64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BC4D6F"/>
    <w:multiLevelType w:val="multilevel"/>
    <w:tmpl w:val="B6C8C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3D0AD7"/>
    <w:multiLevelType w:val="hybridMultilevel"/>
    <w:tmpl w:val="1E1C76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4B4BA1"/>
    <w:multiLevelType w:val="hybridMultilevel"/>
    <w:tmpl w:val="E85E201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2" w15:restartNumberingAfterBreak="0">
    <w:nsid w:val="66B61FCA"/>
    <w:multiLevelType w:val="hybridMultilevel"/>
    <w:tmpl w:val="74F8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172990"/>
    <w:multiLevelType w:val="hybridMultilevel"/>
    <w:tmpl w:val="7994A4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15:restartNumberingAfterBreak="0">
    <w:nsid w:val="6CAC5D2C"/>
    <w:multiLevelType w:val="hybridMultilevel"/>
    <w:tmpl w:val="BCCA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1A5D29"/>
    <w:multiLevelType w:val="hybridMultilevel"/>
    <w:tmpl w:val="4460A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46162B"/>
    <w:multiLevelType w:val="hybridMultilevel"/>
    <w:tmpl w:val="2BA8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9E7F46"/>
    <w:multiLevelType w:val="hybridMultilevel"/>
    <w:tmpl w:val="E068B468"/>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num w:numId="1">
    <w:abstractNumId w:val="34"/>
  </w:num>
  <w:num w:numId="2">
    <w:abstractNumId w:val="24"/>
  </w:num>
  <w:num w:numId="3">
    <w:abstractNumId w:val="0"/>
  </w:num>
  <w:num w:numId="4">
    <w:abstractNumId w:val="8"/>
  </w:num>
  <w:num w:numId="5">
    <w:abstractNumId w:val="29"/>
  </w:num>
  <w:num w:numId="6">
    <w:abstractNumId w:val="3"/>
  </w:num>
  <w:num w:numId="7">
    <w:abstractNumId w:val="18"/>
  </w:num>
  <w:num w:numId="8">
    <w:abstractNumId w:val="27"/>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10"/>
  </w:num>
  <w:num w:numId="13">
    <w:abstractNumId w:val="5"/>
  </w:num>
  <w:num w:numId="14">
    <w:abstractNumId w:val="33"/>
  </w:num>
  <w:num w:numId="15">
    <w:abstractNumId w:val="13"/>
  </w:num>
  <w:num w:numId="16">
    <w:abstractNumId w:val="30"/>
  </w:num>
  <w:num w:numId="17">
    <w:abstractNumId w:val="26"/>
  </w:num>
  <w:num w:numId="18">
    <w:abstractNumId w:val="36"/>
  </w:num>
  <w:num w:numId="19">
    <w:abstractNumId w:val="1"/>
  </w:num>
  <w:num w:numId="20">
    <w:abstractNumId w:val="35"/>
  </w:num>
  <w:num w:numId="21">
    <w:abstractNumId w:val="21"/>
  </w:num>
  <w:num w:numId="22">
    <w:abstractNumId w:val="23"/>
  </w:num>
  <w:num w:numId="23">
    <w:abstractNumId w:val="2"/>
  </w:num>
  <w:num w:numId="24">
    <w:abstractNumId w:val="15"/>
  </w:num>
  <w:num w:numId="25">
    <w:abstractNumId w:val="17"/>
  </w:num>
  <w:num w:numId="26">
    <w:abstractNumId w:val="37"/>
  </w:num>
  <w:num w:numId="27">
    <w:abstractNumId w:val="28"/>
  </w:num>
  <w:num w:numId="28">
    <w:abstractNumId w:val="6"/>
  </w:num>
  <w:num w:numId="29">
    <w:abstractNumId w:val="4"/>
  </w:num>
  <w:num w:numId="30">
    <w:abstractNumId w:val="11"/>
  </w:num>
  <w:num w:numId="31">
    <w:abstractNumId w:val="32"/>
  </w:num>
  <w:num w:numId="32">
    <w:abstractNumId w:val="14"/>
  </w:num>
  <w:num w:numId="33">
    <w:abstractNumId w:val="16"/>
  </w:num>
  <w:num w:numId="34">
    <w:abstractNumId w:val="22"/>
  </w:num>
  <w:num w:numId="35">
    <w:abstractNumId w:val="31"/>
  </w:num>
  <w:num w:numId="36">
    <w:abstractNumId w:val="20"/>
  </w:num>
  <w:num w:numId="37">
    <w:abstractNumId w:val="25"/>
  </w:num>
  <w:num w:numId="38">
    <w:abstractNumId w:val="19"/>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C6"/>
    <w:rsid w:val="000017B8"/>
    <w:rsid w:val="000C3F67"/>
    <w:rsid w:val="000E55F1"/>
    <w:rsid w:val="000F5CBF"/>
    <w:rsid w:val="0011018F"/>
    <w:rsid w:val="00145EF5"/>
    <w:rsid w:val="00160275"/>
    <w:rsid w:val="001E346E"/>
    <w:rsid w:val="001E3849"/>
    <w:rsid w:val="0022650D"/>
    <w:rsid w:val="0024187F"/>
    <w:rsid w:val="002757D5"/>
    <w:rsid w:val="002A13B3"/>
    <w:rsid w:val="00307591"/>
    <w:rsid w:val="00321E31"/>
    <w:rsid w:val="0032682A"/>
    <w:rsid w:val="00331108"/>
    <w:rsid w:val="00350703"/>
    <w:rsid w:val="003666A1"/>
    <w:rsid w:val="00392B1C"/>
    <w:rsid w:val="003A78A5"/>
    <w:rsid w:val="003B0BF2"/>
    <w:rsid w:val="003C7ED1"/>
    <w:rsid w:val="00417A83"/>
    <w:rsid w:val="004B434E"/>
    <w:rsid w:val="004B7004"/>
    <w:rsid w:val="004E651F"/>
    <w:rsid w:val="00521D8D"/>
    <w:rsid w:val="005405CB"/>
    <w:rsid w:val="00586300"/>
    <w:rsid w:val="00587A4F"/>
    <w:rsid w:val="005B73AF"/>
    <w:rsid w:val="005C72C8"/>
    <w:rsid w:val="00655C88"/>
    <w:rsid w:val="00685BD8"/>
    <w:rsid w:val="006B5FCB"/>
    <w:rsid w:val="006C69E3"/>
    <w:rsid w:val="006E4E34"/>
    <w:rsid w:val="0075105E"/>
    <w:rsid w:val="0077499B"/>
    <w:rsid w:val="00780610"/>
    <w:rsid w:val="00802E54"/>
    <w:rsid w:val="0083407F"/>
    <w:rsid w:val="00846815"/>
    <w:rsid w:val="008602C4"/>
    <w:rsid w:val="00887CFA"/>
    <w:rsid w:val="008D494A"/>
    <w:rsid w:val="009959D9"/>
    <w:rsid w:val="009A2700"/>
    <w:rsid w:val="009B22C2"/>
    <w:rsid w:val="009E5603"/>
    <w:rsid w:val="009F6A56"/>
    <w:rsid w:val="00A30DFE"/>
    <w:rsid w:val="00A42CE3"/>
    <w:rsid w:val="00A755C6"/>
    <w:rsid w:val="00AA67EE"/>
    <w:rsid w:val="00AA715C"/>
    <w:rsid w:val="00AB562C"/>
    <w:rsid w:val="00AC4C83"/>
    <w:rsid w:val="00AD0211"/>
    <w:rsid w:val="00AD7A1F"/>
    <w:rsid w:val="00AE5C8D"/>
    <w:rsid w:val="00B047CF"/>
    <w:rsid w:val="00B07728"/>
    <w:rsid w:val="00B3710C"/>
    <w:rsid w:val="00B71C59"/>
    <w:rsid w:val="00B83A32"/>
    <w:rsid w:val="00B85F48"/>
    <w:rsid w:val="00B97A67"/>
    <w:rsid w:val="00BB2933"/>
    <w:rsid w:val="00BF2FD0"/>
    <w:rsid w:val="00C05C95"/>
    <w:rsid w:val="00C05E21"/>
    <w:rsid w:val="00C16968"/>
    <w:rsid w:val="00C35539"/>
    <w:rsid w:val="00C94A5A"/>
    <w:rsid w:val="00CA34E5"/>
    <w:rsid w:val="00CA6F68"/>
    <w:rsid w:val="00CD68EA"/>
    <w:rsid w:val="00CD7809"/>
    <w:rsid w:val="00D82A76"/>
    <w:rsid w:val="00D834D8"/>
    <w:rsid w:val="00D965E9"/>
    <w:rsid w:val="00DC77F1"/>
    <w:rsid w:val="00E02F09"/>
    <w:rsid w:val="00E41CFB"/>
    <w:rsid w:val="00E552E0"/>
    <w:rsid w:val="00E82B6F"/>
    <w:rsid w:val="00EA007C"/>
    <w:rsid w:val="00EC5720"/>
    <w:rsid w:val="00ED103C"/>
    <w:rsid w:val="00ED2E3D"/>
    <w:rsid w:val="00F02BC8"/>
    <w:rsid w:val="00F10722"/>
    <w:rsid w:val="00F20B54"/>
    <w:rsid w:val="00F22264"/>
    <w:rsid w:val="00F3649D"/>
    <w:rsid w:val="00F402CA"/>
    <w:rsid w:val="00F41A71"/>
    <w:rsid w:val="00F925EE"/>
    <w:rsid w:val="00FB2F88"/>
    <w:rsid w:val="00FC417B"/>
    <w:rsid w:val="00FF40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2C7401C"/>
  <w14:defaultImageDpi w14:val="300"/>
  <w15:docId w15:val="{C2D4709E-AD04-4F4E-A9E4-46C4D3B4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CA"/>
    <w:rPr>
      <w:rFonts w:ascii="Times New Roman" w:eastAsia="Times New Roman" w:hAnsi="Times New Roman" w:cs="Times New Roman"/>
    </w:rPr>
  </w:style>
  <w:style w:type="paragraph" w:styleId="Heading1">
    <w:name w:val="heading 1"/>
    <w:basedOn w:val="Normal"/>
    <w:next w:val="Normal"/>
    <w:link w:val="Heading1Char"/>
    <w:uiPriority w:val="9"/>
    <w:qFormat/>
    <w:rsid w:val="00ED2E3D"/>
    <w:pPr>
      <w:keepNext/>
      <w:keepLines/>
      <w:spacing w:before="480"/>
      <w:outlineLvl w:val="0"/>
    </w:pPr>
    <w:rPr>
      <w:rFonts w:asciiTheme="majorHAnsi" w:eastAsiaTheme="majorEastAsia" w:hAnsiTheme="majorHAnsi" w:cstheme="majorBidi"/>
      <w:b/>
      <w:bCs/>
      <w:color w:val="27849E" w:themeColor="accent1" w:themeShade="BF"/>
      <w:sz w:val="28"/>
      <w:szCs w:val="28"/>
    </w:rPr>
  </w:style>
  <w:style w:type="paragraph" w:styleId="Heading2">
    <w:name w:val="heading 2"/>
    <w:basedOn w:val="Normal"/>
    <w:next w:val="Normal"/>
    <w:link w:val="Heading2Char"/>
    <w:qFormat/>
    <w:rsid w:val="00F402CA"/>
    <w:pPr>
      <w:keepNext/>
      <w:jc w:val="center"/>
      <w:outlineLvl w:val="1"/>
    </w:pPr>
    <w:rPr>
      <w:rFonts w:ascii="Arial" w:eastAsia="Arial Unicode MS" w:hAnsi="Arial"/>
      <w:b/>
      <w:sz w:val="28"/>
      <w:szCs w:val="20"/>
    </w:rPr>
  </w:style>
  <w:style w:type="paragraph" w:styleId="Heading4">
    <w:name w:val="heading 4"/>
    <w:basedOn w:val="Normal"/>
    <w:next w:val="Normal"/>
    <w:link w:val="Heading4Char"/>
    <w:uiPriority w:val="9"/>
    <w:semiHidden/>
    <w:unhideWhenUsed/>
    <w:qFormat/>
    <w:rsid w:val="00ED2E3D"/>
    <w:pPr>
      <w:keepNext/>
      <w:keepLines/>
      <w:spacing w:before="200"/>
      <w:outlineLvl w:val="3"/>
    </w:pPr>
    <w:rPr>
      <w:rFonts w:asciiTheme="majorHAnsi" w:eastAsiaTheme="majorEastAsia" w:hAnsiTheme="majorHAnsi" w:cstheme="majorBidi"/>
      <w:b/>
      <w:bCs/>
      <w:i/>
      <w:iCs/>
      <w:color w:val="3AAEC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3B3"/>
    <w:pPr>
      <w:tabs>
        <w:tab w:val="center" w:pos="4320"/>
        <w:tab w:val="right" w:pos="8640"/>
      </w:tabs>
    </w:pPr>
  </w:style>
  <w:style w:type="character" w:customStyle="1" w:styleId="HeaderChar">
    <w:name w:val="Header Char"/>
    <w:basedOn w:val="DefaultParagraphFont"/>
    <w:link w:val="Header"/>
    <w:uiPriority w:val="99"/>
    <w:rsid w:val="002A13B3"/>
  </w:style>
  <w:style w:type="paragraph" w:styleId="Footer">
    <w:name w:val="footer"/>
    <w:basedOn w:val="Normal"/>
    <w:link w:val="FooterChar"/>
    <w:uiPriority w:val="99"/>
    <w:unhideWhenUsed/>
    <w:rsid w:val="002A13B3"/>
    <w:pPr>
      <w:tabs>
        <w:tab w:val="center" w:pos="4320"/>
        <w:tab w:val="right" w:pos="8640"/>
      </w:tabs>
    </w:pPr>
  </w:style>
  <w:style w:type="character" w:customStyle="1" w:styleId="FooterChar">
    <w:name w:val="Footer Char"/>
    <w:basedOn w:val="DefaultParagraphFont"/>
    <w:link w:val="Footer"/>
    <w:uiPriority w:val="99"/>
    <w:rsid w:val="002A13B3"/>
  </w:style>
  <w:style w:type="paragraph" w:styleId="BalloonText">
    <w:name w:val="Balloon Text"/>
    <w:basedOn w:val="Normal"/>
    <w:link w:val="BalloonTextChar"/>
    <w:uiPriority w:val="99"/>
    <w:semiHidden/>
    <w:unhideWhenUsed/>
    <w:rsid w:val="002A13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3B3"/>
    <w:rPr>
      <w:rFonts w:ascii="Lucida Grande" w:hAnsi="Lucida Grande" w:cs="Lucida Grande"/>
      <w:sz w:val="18"/>
      <w:szCs w:val="18"/>
    </w:rPr>
  </w:style>
  <w:style w:type="paragraph" w:customStyle="1" w:styleId="HeaderStyle">
    <w:name w:val="Header Style"/>
    <w:basedOn w:val="Header"/>
    <w:qFormat/>
    <w:rsid w:val="002A13B3"/>
    <w:pPr>
      <w:tabs>
        <w:tab w:val="clear" w:pos="4320"/>
        <w:tab w:val="clear" w:pos="8640"/>
      </w:tabs>
      <w:ind w:left="6480" w:right="-153"/>
    </w:pPr>
    <w:rPr>
      <w:rFonts w:ascii="Gill Sans MT" w:hAnsi="Gill Sans MT"/>
      <w:color w:val="F6CB78" w:themeColor="text1" w:themeTint="A6"/>
      <w:szCs w:val="20"/>
      <w:lang w:val="en-US"/>
      <w14:numForm w14:val="oldStyle"/>
    </w:rPr>
  </w:style>
  <w:style w:type="paragraph" w:customStyle="1" w:styleId="BasicParagraph">
    <w:name w:val="[Basic Paragraph]"/>
    <w:basedOn w:val="Normal"/>
    <w:uiPriority w:val="99"/>
    <w:rsid w:val="00F02BC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846815"/>
    <w:rPr>
      <w:color w:val="009C8A" w:themeColor="hyperlink"/>
      <w:u w:val="single"/>
    </w:rPr>
  </w:style>
  <w:style w:type="paragraph" w:styleId="ListParagraph">
    <w:name w:val="List Paragraph"/>
    <w:basedOn w:val="Normal"/>
    <w:uiPriority w:val="34"/>
    <w:qFormat/>
    <w:rsid w:val="009E5603"/>
    <w:pPr>
      <w:ind w:left="720"/>
      <w:contextualSpacing/>
    </w:pPr>
  </w:style>
  <w:style w:type="paragraph" w:customStyle="1" w:styleId="Default">
    <w:name w:val="Default"/>
    <w:rsid w:val="00B07728"/>
    <w:pPr>
      <w:autoSpaceDE w:val="0"/>
      <w:autoSpaceDN w:val="0"/>
      <w:adjustRightInd w:val="0"/>
    </w:pPr>
    <w:rPr>
      <w:rFonts w:ascii="Orgon" w:hAnsi="Orgon" w:cs="Orgon"/>
      <w:color w:val="000000"/>
    </w:rPr>
  </w:style>
  <w:style w:type="character" w:customStyle="1" w:styleId="A8">
    <w:name w:val="A8"/>
    <w:uiPriority w:val="99"/>
    <w:rsid w:val="00B07728"/>
    <w:rPr>
      <w:rFonts w:cs="Orgon"/>
      <w:b/>
      <w:bCs/>
      <w:color w:val="000000"/>
      <w:sz w:val="26"/>
      <w:szCs w:val="26"/>
      <w:u w:val="single"/>
    </w:rPr>
  </w:style>
  <w:style w:type="character" w:styleId="FollowedHyperlink">
    <w:name w:val="FollowedHyperlink"/>
    <w:basedOn w:val="DefaultParagraphFont"/>
    <w:uiPriority w:val="99"/>
    <w:semiHidden/>
    <w:unhideWhenUsed/>
    <w:rsid w:val="000C3F67"/>
    <w:rPr>
      <w:color w:val="508ABC" w:themeColor="followedHyperlink"/>
      <w:u w:val="single"/>
    </w:rPr>
  </w:style>
  <w:style w:type="character" w:customStyle="1" w:styleId="Heading2Char">
    <w:name w:val="Heading 2 Char"/>
    <w:basedOn w:val="DefaultParagraphFont"/>
    <w:link w:val="Heading2"/>
    <w:rsid w:val="00F402CA"/>
    <w:rPr>
      <w:rFonts w:ascii="Arial" w:eastAsia="Arial Unicode MS" w:hAnsi="Arial" w:cs="Times New Roman"/>
      <w:b/>
      <w:sz w:val="28"/>
      <w:szCs w:val="20"/>
    </w:rPr>
  </w:style>
  <w:style w:type="paragraph" w:styleId="BodyTextIndent">
    <w:name w:val="Body Text Indent"/>
    <w:basedOn w:val="Normal"/>
    <w:link w:val="BodyTextIndentChar"/>
    <w:rsid w:val="00F402CA"/>
    <w:pPr>
      <w:ind w:left="1440" w:hanging="360"/>
    </w:pPr>
  </w:style>
  <w:style w:type="character" w:customStyle="1" w:styleId="BodyTextIndentChar">
    <w:name w:val="Body Text Indent Char"/>
    <w:basedOn w:val="DefaultParagraphFont"/>
    <w:link w:val="BodyTextIndent"/>
    <w:rsid w:val="00F402C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D2E3D"/>
    <w:rPr>
      <w:rFonts w:asciiTheme="majorHAnsi" w:eastAsiaTheme="majorEastAsia" w:hAnsiTheme="majorHAnsi" w:cstheme="majorBidi"/>
      <w:b/>
      <w:bCs/>
      <w:color w:val="27849E" w:themeColor="accent1" w:themeShade="BF"/>
      <w:sz w:val="28"/>
      <w:szCs w:val="28"/>
    </w:rPr>
  </w:style>
  <w:style w:type="character" w:customStyle="1" w:styleId="Heading4Char">
    <w:name w:val="Heading 4 Char"/>
    <w:basedOn w:val="DefaultParagraphFont"/>
    <w:link w:val="Heading4"/>
    <w:uiPriority w:val="9"/>
    <w:semiHidden/>
    <w:rsid w:val="00ED2E3D"/>
    <w:rPr>
      <w:rFonts w:asciiTheme="majorHAnsi" w:eastAsiaTheme="majorEastAsia" w:hAnsiTheme="majorHAnsi" w:cstheme="majorBidi"/>
      <w:b/>
      <w:bCs/>
      <w:i/>
      <w:iCs/>
      <w:color w:val="3AAECE" w:themeColor="accent1"/>
    </w:rPr>
  </w:style>
  <w:style w:type="paragraph" w:styleId="BodyTextIndent2">
    <w:name w:val="Body Text Indent 2"/>
    <w:basedOn w:val="Normal"/>
    <w:link w:val="BodyTextIndent2Char"/>
    <w:uiPriority w:val="99"/>
    <w:semiHidden/>
    <w:unhideWhenUsed/>
    <w:rsid w:val="00ED2E3D"/>
    <w:pPr>
      <w:spacing w:after="120" w:line="480" w:lineRule="auto"/>
      <w:ind w:left="283"/>
    </w:pPr>
  </w:style>
  <w:style w:type="character" w:customStyle="1" w:styleId="BodyTextIndent2Char">
    <w:name w:val="Body Text Indent 2 Char"/>
    <w:basedOn w:val="DefaultParagraphFont"/>
    <w:link w:val="BodyTextIndent2"/>
    <w:uiPriority w:val="99"/>
    <w:semiHidden/>
    <w:rsid w:val="00ED2E3D"/>
    <w:rPr>
      <w:rFonts w:ascii="Times New Roman" w:eastAsia="Times New Roman" w:hAnsi="Times New Roman" w:cs="Times New Roman"/>
    </w:rPr>
  </w:style>
  <w:style w:type="table" w:styleId="TableGrid">
    <w:name w:val="Table Grid"/>
    <w:basedOn w:val="TableNormal"/>
    <w:uiPriority w:val="59"/>
    <w:rsid w:val="00BF2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qFormat/>
    <w:rsid w:val="00AD7A1F"/>
    <w:pPr>
      <w:spacing w:after="120"/>
    </w:pPr>
    <w:rPr>
      <w:rFonts w:ascii="Calibri" w:eastAsiaTheme="minorEastAsia" w:hAnsi="Calibri" w:cstheme="minorBidi"/>
      <w:color w:val="262D2A"/>
      <w:sz w:val="20"/>
    </w:rPr>
  </w:style>
  <w:style w:type="paragraph" w:styleId="NoSpacing">
    <w:name w:val="No Spacing"/>
    <w:aliases w:val="Footer text"/>
    <w:basedOn w:val="Normal"/>
    <w:uiPriority w:val="1"/>
    <w:qFormat/>
    <w:rsid w:val="00D82A76"/>
    <w:rPr>
      <w:rFonts w:ascii="Calibri" w:eastAsiaTheme="minorEastAsia" w:hAnsi="Calibri" w:cstheme="minorBidi"/>
      <w:color w:val="262D2A"/>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813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en Branding Theme">
  <a:themeElements>
    <a:clrScheme name="Ben Branding Theme 3">
      <a:dk1>
        <a:srgbClr val="F2B130"/>
      </a:dk1>
      <a:lt1>
        <a:srgbClr val="555653"/>
      </a:lt1>
      <a:dk2>
        <a:srgbClr val="009C8A"/>
      </a:dk2>
      <a:lt2>
        <a:srgbClr val="B3AFA9"/>
      </a:lt2>
      <a:accent1>
        <a:srgbClr val="3AAECE"/>
      </a:accent1>
      <a:accent2>
        <a:srgbClr val="DF6F22"/>
      </a:accent2>
      <a:accent3>
        <a:srgbClr val="D63F25"/>
      </a:accent3>
      <a:accent4>
        <a:srgbClr val="508ABC"/>
      </a:accent4>
      <a:accent5>
        <a:srgbClr val="66619A"/>
      </a:accent5>
      <a:accent6>
        <a:srgbClr val="C7508B"/>
      </a:accent6>
      <a:hlink>
        <a:srgbClr val="009C8A"/>
      </a:hlink>
      <a:folHlink>
        <a:srgbClr val="508AB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Ben</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Ford</dc:creator>
  <cp:lastModifiedBy>Nicki Ballinger</cp:lastModifiedBy>
  <cp:revision>2</cp:revision>
  <cp:lastPrinted>2016-10-03T07:22:00Z</cp:lastPrinted>
  <dcterms:created xsi:type="dcterms:W3CDTF">2022-04-21T15:58:00Z</dcterms:created>
  <dcterms:modified xsi:type="dcterms:W3CDTF">2022-04-21T15:58:00Z</dcterms:modified>
</cp:coreProperties>
</file>